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3B5F" w14:textId="584A4F85" w:rsidR="004B2D13" w:rsidRDefault="003E7474" w:rsidP="005A6D41">
      <w:pPr>
        <w:spacing w:after="97"/>
        <w:rPr>
          <w:rFonts w:asciiTheme="minorHAnsi" w:hAnsiTheme="minorHAnsi"/>
          <w:b/>
          <w:color w:val="002060"/>
          <w:sz w:val="28"/>
        </w:rPr>
      </w:pPr>
      <w:r w:rsidRPr="0008384F">
        <w:rPr>
          <w:rFonts w:asciiTheme="minorHAnsi" w:hAnsiTheme="minorHAnsi"/>
          <w:noProof/>
          <w:color w:val="000000" w:themeColor="text1"/>
        </w:rPr>
        <mc:AlternateContent>
          <mc:Choice Requires="wpg">
            <w:drawing>
              <wp:anchor distT="0" distB="0" distL="114300" distR="114300" simplePos="0" relativeHeight="251658752" behindDoc="0" locked="0" layoutInCell="1" allowOverlap="1" wp14:anchorId="428FDD8D" wp14:editId="7CA178B5">
                <wp:simplePos x="0" y="0"/>
                <wp:positionH relativeFrom="page">
                  <wp:posOffset>2852382</wp:posOffset>
                </wp:positionH>
                <wp:positionV relativeFrom="page">
                  <wp:posOffset>668740</wp:posOffset>
                </wp:positionV>
                <wp:extent cx="2240915" cy="910732"/>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2240915" cy="910732"/>
                          <a:chOff x="2855491" y="670559"/>
                          <a:chExt cx="2241064" cy="911783"/>
                        </a:xfrm>
                      </wpg:grpSpPr>
                      <wps:wsp>
                        <wps:cNvPr id="7" name="Rectangle 7"/>
                        <wps:cNvSpPr/>
                        <wps:spPr>
                          <a:xfrm>
                            <a:off x="4123309" y="670559"/>
                            <a:ext cx="42143" cy="189937"/>
                          </a:xfrm>
                          <a:prstGeom prst="rect">
                            <a:avLst/>
                          </a:prstGeom>
                          <a:ln>
                            <a:noFill/>
                          </a:ln>
                        </wps:spPr>
                        <wps:txbx>
                          <w:txbxContent>
                            <w:p w14:paraId="4A01802C" w14:textId="77777777" w:rsidR="00657013" w:rsidRDefault="00657013" w:rsidP="00657013">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0890B5C5" w14:textId="77777777" w:rsidR="00657013" w:rsidRDefault="00657013" w:rsidP="00657013">
                              <w:r>
                                <w:rPr>
                                  <w:sz w:val="12"/>
                                </w:rPr>
                                <w:t xml:space="preserve"> </w:t>
                              </w:r>
                            </w:p>
                          </w:txbxContent>
                        </wps:txbx>
                        <wps:bodyPr horzOverflow="overflow" vert="horz" lIns="0" tIns="0" rIns="0" bIns="0" rtlCol="0">
                          <a:noAutofit/>
                        </wps:bodyPr>
                      </wps:wsp>
                      <wps:wsp>
                        <wps:cNvPr id="9" name="Rectangle 9"/>
                        <wps:cNvSpPr/>
                        <wps:spPr>
                          <a:xfrm>
                            <a:off x="2855491" y="1272663"/>
                            <a:ext cx="2241064" cy="309679"/>
                          </a:xfrm>
                          <a:prstGeom prst="rect">
                            <a:avLst/>
                          </a:prstGeom>
                          <a:ln>
                            <a:noFill/>
                          </a:ln>
                        </wps:spPr>
                        <wps:txbx>
                          <w:txbxContent>
                            <w:p w14:paraId="59C69666" w14:textId="77777777" w:rsidR="00657013" w:rsidRPr="003E7474" w:rsidRDefault="00657013" w:rsidP="00657013">
                              <w:pPr>
                                <w:rPr>
                                  <w:color w:val="002060"/>
                                </w:rPr>
                              </w:pPr>
                              <w:r w:rsidRPr="003E7474">
                                <w:rPr>
                                  <w:b/>
                                  <w:color w:val="002060"/>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25036407" w14:textId="77777777" w:rsidR="00657013" w:rsidRDefault="00657013" w:rsidP="00657013">
                              <w:r>
                                <w:rPr>
                                  <w:b/>
                                  <w:color w:val="4472C4"/>
                                  <w:sz w:val="3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8FDD8D" id="Group 4156" o:spid="_x0000_s1026" style="position:absolute;margin-left:224.6pt;margin-top:52.65pt;width:176.45pt;height:71.7pt;z-index:251658752;mso-position-horizontal-relative:page;mso-position-vertical-relative:page;mso-width-relative:margin;mso-height-relative:margin" coordorigin="28554,6705" coordsize="22410,9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pQIAANUJAAAOAAAAZHJzL2Uyb0RvYy54bWzkVttu1DAQfUfiHyy/08RONjc1WyFKKyRE&#10;Kwof4E2ci5TElu02W76esZPsbrc80KJWCF6c8SVzOWdm7NOzbd+hO650K4YckxMfIz4UomyHOsff&#10;v128SzDShg0l68TAc3zPNT5bv31zOsqMU9GIruQKgZJBZ6PMcWOMzDxPFw3vmT4Rkg+wWQnVMwNT&#10;VXulYiNo7zuP+n7kjUKVUomCaw2r59MmXjv9VcULc1VVmhvU5Rh8M25UbtzY0VufsqxWTDZtMbvB&#10;nuFFz9oBjO5UnTPD0K1qH6nq20IJLSpzUojeE1XVFtzFANEQ/yiaSyVupYulzsZa7mACaI9werba&#10;4svdpZI38loBEqOsAQs3s7FsK9XbL3iJtg6y+x1kfGtQAYuUhn5KVhgVsJcSPw7ohGnRAPD2N5qs&#10;VmFKMIIDUeyvVuly4ONeB/GjcNFB4iSwR7zFA++BX6OETNF7MPSfgXHTMMkdxjoDMK4VasscxxgN&#10;rId8/QoZxIa64yi2PlnjcGqHl840QPcLsEJCg8BPH0W94BZSEgZTxCRJ08Bp30XMMqm0ueSiR1bI&#10;sQI3XH6xu8/aTOAsR6z1brDjIC7arpt27QoAtzhoJbPdbOcYNqK8h1AboX5cQfVWnRhzLGYJ24IG&#10;o3YXo+7TABDb2lkEtQibRVCm+yBchU1uvL81omqdn9bwZG32B7ibcHxxEqH1HJOYPInEIE58SG9H&#10;YpySmLjfWbaQSGnqz2lL/IDS6EHavhyJLkXJEsp/wSWQcMyl6yO/XZCHbYjQmEaRazKHZIb7LgSl&#10;G8XOwCvUpKPTtc19sfzjpUmgnxzzCWtP6rARDUgy3StwA5FovniW4oySmNCpw74+my63/gY23d0J&#10;bwd3nc7vHPs4OZy7xrx/ja1/AgAA//8DAFBLAwQUAAYACAAAACEADeMRyuIAAAALAQAADwAAAGRy&#10;cy9kb3ducmV2LnhtbEyPwU7DMBBE70j8g7VI3KidNIUQ4lRVBZyqSrRIVW/beJtEje0odpP07zEn&#10;OK7maeZtvpx0ywbqXWONhGgmgJEprWpMJeF7//GUAnMejcLWGpJwIwfL4v4ux0zZ0XzRsPMVCyXG&#10;ZSih9r7LOHdlTRrdzHZkQna2vUYfzr7iqscxlOuWx0I8c42NCQs1drSuqbzsrlrC54jjah69D5vL&#10;eX077hfbwyYiKR8fptUbME+T/4PhVz+oQxGcTvZqlGOthCR5jQMaArGYAwtEKuII2ElCnKQvwIuc&#10;//+h+AEAAP//AwBQSwECLQAUAAYACAAAACEAtoM4kv4AAADhAQAAEwAAAAAAAAAAAAAAAAAAAAAA&#10;W0NvbnRlbnRfVHlwZXNdLnhtbFBLAQItABQABgAIAAAAIQA4/SH/1gAAAJQBAAALAAAAAAAAAAAA&#10;AAAAAC8BAABfcmVscy8ucmVsc1BLAQItABQABgAIAAAAIQCs+/B5pQIAANUJAAAOAAAAAAAAAAAA&#10;AAAAAC4CAABkcnMvZTJvRG9jLnhtbFBLAQItABQABgAIAAAAIQAN4xHK4gAAAAsBAAAPAAAAAAAA&#10;AAAAAAAAAP8EAABkcnMvZG93bnJldi54bWxQSwUGAAAAAAQABADzAAAADgYAAAAA&#10;">
                <v:rect id="Rectangle 7" o:spid="_x0000_s1027"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A01802C" w14:textId="77777777" w:rsidR="00657013" w:rsidRDefault="00657013" w:rsidP="00657013">
                        <w:r>
                          <w:t xml:space="preserve"> </w:t>
                        </w:r>
                      </w:p>
                    </w:txbxContent>
                  </v:textbox>
                </v:rect>
                <v:rect id="Rectangle 8" o:spid="_x0000_s1028"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90B5C5" w14:textId="77777777" w:rsidR="00657013" w:rsidRDefault="00657013" w:rsidP="00657013">
                        <w:r>
                          <w:rPr>
                            <w:sz w:val="12"/>
                          </w:rPr>
                          <w:t xml:space="preserve"> </w:t>
                        </w:r>
                      </w:p>
                    </w:txbxContent>
                  </v:textbox>
                </v:rect>
                <v:rect id="Rectangle 9" o:spid="_x0000_s1029" style="position:absolute;left:28554;top:12726;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9C69666" w14:textId="77777777" w:rsidR="00657013" w:rsidRPr="003E7474" w:rsidRDefault="00657013" w:rsidP="00657013">
                        <w:pPr>
                          <w:rPr>
                            <w:color w:val="002060"/>
                          </w:rPr>
                        </w:pPr>
                        <w:r w:rsidRPr="003E7474">
                          <w:rPr>
                            <w:b/>
                            <w:color w:val="002060"/>
                            <w:sz w:val="36"/>
                          </w:rPr>
                          <w:t>JOB DESCRIPTION</w:t>
                        </w:r>
                      </w:p>
                    </w:txbxContent>
                  </v:textbox>
                </v:rect>
                <v:rect id="Rectangle 10" o:spid="_x0000_s1030"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036407" w14:textId="77777777" w:rsidR="00657013" w:rsidRDefault="00657013" w:rsidP="00657013">
                        <w:r>
                          <w:rPr>
                            <w:b/>
                            <w:color w:val="4472C4"/>
                            <w:sz w:val="36"/>
                          </w:rPr>
                          <w:t xml:space="preserve"> </w:t>
                        </w:r>
                      </w:p>
                    </w:txbxContent>
                  </v:textbox>
                </v:rect>
                <w10:wrap type="topAndBottom" anchorx="page" anchory="page"/>
              </v:group>
            </w:pict>
          </mc:Fallback>
        </mc:AlternateContent>
      </w:r>
      <w:r w:rsidRPr="0008384F">
        <w:rPr>
          <w:rFonts w:asciiTheme="minorHAnsi" w:hAnsiTheme="minorHAnsi"/>
          <w:noProof/>
          <w:color w:val="000000" w:themeColor="text1"/>
        </w:rPr>
        <w:drawing>
          <wp:anchor distT="0" distB="0" distL="114300" distR="114300" simplePos="0" relativeHeight="251662848" behindDoc="1" locked="0" layoutInCell="1" allowOverlap="1" wp14:anchorId="55C56FAD" wp14:editId="4945A3F1">
            <wp:simplePos x="0" y="0"/>
            <wp:positionH relativeFrom="column">
              <wp:posOffset>2865755</wp:posOffset>
            </wp:positionH>
            <wp:positionV relativeFrom="paragraph">
              <wp:posOffset>600</wp:posOffset>
            </wp:positionV>
            <wp:extent cx="796290" cy="691515"/>
            <wp:effectExtent l="0" t="0" r="3810" b="0"/>
            <wp:wrapTight wrapText="bothSides">
              <wp:wrapPolygon edited="0">
                <wp:start x="0" y="0"/>
                <wp:lineTo x="0" y="20826"/>
                <wp:lineTo x="21187" y="20826"/>
                <wp:lineTo x="21187" y="0"/>
                <wp:lineTo x="0" y="0"/>
              </wp:wrapPolygon>
            </wp:wrapTight>
            <wp:docPr id="137113800" name="Picture 7"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3800" name="Picture 7" descr="A blue and gold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6715" w14:textId="49DCDF67" w:rsidR="005A6D41" w:rsidRPr="0008384F" w:rsidRDefault="002070EC" w:rsidP="004B2D13">
      <w:pPr>
        <w:spacing w:after="97"/>
        <w:jc w:val="center"/>
        <w:rPr>
          <w:rFonts w:asciiTheme="minorHAnsi" w:hAnsiTheme="minorHAnsi"/>
          <w:color w:val="002060"/>
        </w:rPr>
      </w:pPr>
      <w:r>
        <w:rPr>
          <w:rFonts w:asciiTheme="minorHAnsi" w:hAnsiTheme="minorHAnsi"/>
          <w:b/>
          <w:color w:val="002060"/>
          <w:sz w:val="28"/>
        </w:rPr>
        <w:t xml:space="preserve">Part-time </w:t>
      </w:r>
      <w:r w:rsidR="003E7474" w:rsidRPr="0008384F">
        <w:rPr>
          <w:rFonts w:asciiTheme="minorHAnsi" w:hAnsiTheme="minorHAnsi"/>
          <w:b/>
          <w:color w:val="002060"/>
          <w:sz w:val="28"/>
        </w:rPr>
        <w:t>Teacher of Science</w:t>
      </w:r>
      <w:r>
        <w:rPr>
          <w:rFonts w:asciiTheme="minorHAnsi" w:hAnsiTheme="minorHAnsi"/>
          <w:b/>
          <w:color w:val="002060"/>
          <w:sz w:val="28"/>
        </w:rPr>
        <w:t xml:space="preserve"> (0.6 FTE)</w:t>
      </w:r>
      <w:r w:rsidR="005A6D41" w:rsidRPr="0008384F">
        <w:rPr>
          <w:rFonts w:asciiTheme="minorHAnsi" w:hAnsiTheme="minorHAnsi"/>
          <w:color w:val="002060"/>
        </w:rPr>
        <w:t xml:space="preserve"> - </w:t>
      </w:r>
      <w:r w:rsidR="00657013" w:rsidRPr="0008384F">
        <w:rPr>
          <w:rFonts w:asciiTheme="minorHAnsi" w:hAnsiTheme="minorHAnsi"/>
          <w:b/>
          <w:color w:val="000000" w:themeColor="text1"/>
          <w:sz w:val="28"/>
          <w:szCs w:val="28"/>
        </w:rPr>
        <w:t xml:space="preserve">Summary of role </w:t>
      </w:r>
    </w:p>
    <w:p w14:paraId="5AFDA07C" w14:textId="4F7F6C6E" w:rsidR="00560BEB" w:rsidRPr="00560BEB" w:rsidRDefault="00560BEB" w:rsidP="00356E54">
      <w:pPr>
        <w:spacing w:after="31"/>
        <w:jc w:val="both"/>
        <w:rPr>
          <w:rFonts w:asciiTheme="minorHAnsi" w:hAnsiTheme="minorHAnsi"/>
          <w:color w:val="000000" w:themeColor="text1"/>
          <w:sz w:val="20"/>
        </w:rPr>
      </w:pPr>
      <w:r w:rsidRPr="00560BEB">
        <w:rPr>
          <w:rFonts w:asciiTheme="minorHAnsi" w:hAnsiTheme="minorHAnsi"/>
          <w:color w:val="000000" w:themeColor="text1"/>
          <w:sz w:val="20"/>
        </w:rPr>
        <w:t>We are</w:t>
      </w:r>
      <w:r w:rsidRPr="00560BEB">
        <w:rPr>
          <w:rFonts w:ascii="Arial" w:hAnsi="Arial" w:cs="Arial"/>
          <w:color w:val="000000" w:themeColor="text1"/>
          <w:sz w:val="20"/>
        </w:rPr>
        <w:t> </w:t>
      </w:r>
      <w:r w:rsidRPr="00560BEB">
        <w:rPr>
          <w:rFonts w:asciiTheme="minorHAnsi" w:hAnsiTheme="minorHAnsi"/>
          <w:color w:val="000000" w:themeColor="text1"/>
          <w:sz w:val="20"/>
        </w:rPr>
        <w:t xml:space="preserve">seeking to appoint an enthusiastic, inspiring, committed and well qualified </w:t>
      </w:r>
      <w:r w:rsidR="007B077E" w:rsidRPr="0008384F">
        <w:rPr>
          <w:rFonts w:asciiTheme="minorHAnsi" w:hAnsiTheme="minorHAnsi"/>
          <w:color w:val="000000" w:themeColor="text1"/>
          <w:sz w:val="20"/>
        </w:rPr>
        <w:t>T</w:t>
      </w:r>
      <w:r w:rsidRPr="00560BEB">
        <w:rPr>
          <w:rFonts w:asciiTheme="minorHAnsi" w:hAnsiTheme="minorHAnsi"/>
          <w:color w:val="000000" w:themeColor="text1"/>
          <w:sz w:val="20"/>
        </w:rPr>
        <w:t xml:space="preserve">eacher of </w:t>
      </w:r>
      <w:r w:rsidR="00A44F7A" w:rsidRPr="0008384F">
        <w:rPr>
          <w:rFonts w:asciiTheme="minorHAnsi" w:hAnsiTheme="minorHAnsi"/>
          <w:color w:val="000000" w:themeColor="text1"/>
          <w:sz w:val="20"/>
        </w:rPr>
        <w:t>Science</w:t>
      </w:r>
      <w:r w:rsidRPr="00560BEB">
        <w:rPr>
          <w:rFonts w:asciiTheme="minorHAnsi" w:hAnsiTheme="minorHAnsi"/>
          <w:color w:val="000000" w:themeColor="text1"/>
          <w:sz w:val="20"/>
        </w:rPr>
        <w:t xml:space="preserve"> to work in this well-established department and contribute to its excellent results at all levels.</w:t>
      </w:r>
      <w:r w:rsidRPr="00560BEB">
        <w:rPr>
          <w:rFonts w:ascii="Arial" w:hAnsi="Arial" w:cs="Arial"/>
          <w:color w:val="000000" w:themeColor="text1"/>
          <w:sz w:val="20"/>
        </w:rPr>
        <w:t> </w:t>
      </w:r>
      <w:r w:rsidRPr="00560BEB">
        <w:rPr>
          <w:rFonts w:asciiTheme="minorHAnsi" w:hAnsiTheme="minorHAnsi"/>
          <w:color w:val="000000" w:themeColor="text1"/>
          <w:sz w:val="20"/>
        </w:rPr>
        <w:t xml:space="preserve">The successful candidate will be expected to teach Science to pupils from </w:t>
      </w:r>
      <w:r w:rsidRPr="0008384F">
        <w:rPr>
          <w:rFonts w:asciiTheme="minorHAnsi" w:hAnsiTheme="minorHAnsi"/>
          <w:color w:val="000000" w:themeColor="text1"/>
          <w:sz w:val="20"/>
        </w:rPr>
        <w:t>Y</w:t>
      </w:r>
      <w:r w:rsidRPr="00560BEB">
        <w:rPr>
          <w:rFonts w:asciiTheme="minorHAnsi" w:hAnsiTheme="minorHAnsi"/>
          <w:color w:val="000000" w:themeColor="text1"/>
          <w:sz w:val="20"/>
        </w:rPr>
        <w:t xml:space="preserve">ear 6 to </w:t>
      </w:r>
      <w:r w:rsidRPr="0008384F">
        <w:rPr>
          <w:rFonts w:asciiTheme="minorHAnsi" w:hAnsiTheme="minorHAnsi"/>
          <w:color w:val="000000" w:themeColor="text1"/>
          <w:sz w:val="20"/>
        </w:rPr>
        <w:t>Y</w:t>
      </w:r>
      <w:r w:rsidRPr="00560BEB">
        <w:rPr>
          <w:rFonts w:asciiTheme="minorHAnsi" w:hAnsiTheme="minorHAnsi"/>
          <w:color w:val="000000" w:themeColor="text1"/>
          <w:sz w:val="20"/>
        </w:rPr>
        <w:t xml:space="preserve">ear 8 and </w:t>
      </w:r>
      <w:r w:rsidR="00DC07BB">
        <w:rPr>
          <w:rFonts w:asciiTheme="minorHAnsi" w:hAnsiTheme="minorHAnsi"/>
          <w:color w:val="000000" w:themeColor="text1"/>
          <w:sz w:val="20"/>
        </w:rPr>
        <w:t xml:space="preserve">primarily </w:t>
      </w:r>
      <w:r w:rsidR="00CD296A">
        <w:rPr>
          <w:rFonts w:asciiTheme="minorHAnsi" w:hAnsiTheme="minorHAnsi"/>
          <w:color w:val="000000" w:themeColor="text1"/>
          <w:sz w:val="20"/>
        </w:rPr>
        <w:t>Chemistry</w:t>
      </w:r>
      <w:r w:rsidRPr="00560BEB">
        <w:rPr>
          <w:rFonts w:asciiTheme="minorHAnsi" w:hAnsiTheme="minorHAnsi"/>
          <w:color w:val="000000" w:themeColor="text1"/>
          <w:sz w:val="20"/>
        </w:rPr>
        <w:t xml:space="preserve"> to </w:t>
      </w:r>
      <w:r w:rsidRPr="0008384F">
        <w:rPr>
          <w:rFonts w:asciiTheme="minorHAnsi" w:hAnsiTheme="minorHAnsi"/>
          <w:color w:val="000000" w:themeColor="text1"/>
          <w:sz w:val="20"/>
        </w:rPr>
        <w:t>Y</w:t>
      </w:r>
      <w:r w:rsidRPr="00560BEB">
        <w:rPr>
          <w:rFonts w:asciiTheme="minorHAnsi" w:hAnsiTheme="minorHAnsi"/>
          <w:color w:val="000000" w:themeColor="text1"/>
          <w:sz w:val="20"/>
        </w:rPr>
        <w:t xml:space="preserve">ear 9, GCSE and </w:t>
      </w:r>
      <w:r w:rsidR="00CD296A">
        <w:rPr>
          <w:rFonts w:asciiTheme="minorHAnsi" w:hAnsiTheme="minorHAnsi"/>
          <w:color w:val="000000" w:themeColor="text1"/>
          <w:sz w:val="20"/>
        </w:rPr>
        <w:t xml:space="preserve">potentially </w:t>
      </w:r>
      <w:r w:rsidRPr="00560BEB">
        <w:rPr>
          <w:rFonts w:asciiTheme="minorHAnsi" w:hAnsiTheme="minorHAnsi"/>
          <w:color w:val="000000" w:themeColor="text1"/>
          <w:sz w:val="20"/>
        </w:rPr>
        <w:t>A level students.  The post holder will be expected to take part in the future development of the subject</w:t>
      </w:r>
      <w:r w:rsidRPr="00560BEB">
        <w:rPr>
          <w:rFonts w:ascii="Arial" w:hAnsi="Arial" w:cs="Arial"/>
          <w:color w:val="000000" w:themeColor="text1"/>
          <w:sz w:val="20"/>
        </w:rPr>
        <w:t> </w:t>
      </w:r>
      <w:r w:rsidRPr="00560BEB">
        <w:rPr>
          <w:rFonts w:asciiTheme="minorHAnsi" w:hAnsiTheme="minorHAnsi"/>
          <w:color w:val="000000" w:themeColor="text1"/>
          <w:sz w:val="20"/>
        </w:rPr>
        <w:t>both within the curriculum and in extracurricular activities.</w:t>
      </w:r>
      <w:r w:rsidRPr="00560BEB">
        <w:rPr>
          <w:rFonts w:ascii="Arial" w:hAnsi="Arial" w:cs="Arial"/>
          <w:color w:val="000000" w:themeColor="text1"/>
          <w:sz w:val="20"/>
        </w:rPr>
        <w:t> </w:t>
      </w:r>
      <w:r w:rsidRPr="00560BEB">
        <w:rPr>
          <w:rFonts w:asciiTheme="minorHAnsi" w:hAnsiTheme="minorHAnsi"/>
          <w:color w:val="000000" w:themeColor="text1"/>
          <w:sz w:val="20"/>
        </w:rPr>
        <w:t> </w:t>
      </w:r>
    </w:p>
    <w:p w14:paraId="4F02A48A" w14:textId="77777777" w:rsidR="00560BEB" w:rsidRPr="00560BEB" w:rsidRDefault="00560BEB" w:rsidP="00356E54">
      <w:pPr>
        <w:spacing w:after="31"/>
        <w:jc w:val="both"/>
        <w:rPr>
          <w:rFonts w:asciiTheme="minorHAnsi" w:hAnsiTheme="minorHAnsi"/>
          <w:color w:val="000000" w:themeColor="text1"/>
          <w:sz w:val="20"/>
        </w:rPr>
      </w:pPr>
      <w:r w:rsidRPr="00560BEB">
        <w:rPr>
          <w:rFonts w:asciiTheme="minorHAnsi" w:hAnsiTheme="minorHAnsi"/>
          <w:color w:val="000000" w:themeColor="text1"/>
          <w:sz w:val="20"/>
        </w:rPr>
        <w:t> </w:t>
      </w:r>
    </w:p>
    <w:p w14:paraId="336F26C3" w14:textId="45430BEE" w:rsidR="00560BEB" w:rsidRPr="00560BEB" w:rsidRDefault="00560BEB" w:rsidP="00356E54">
      <w:pPr>
        <w:spacing w:after="31"/>
        <w:jc w:val="both"/>
        <w:rPr>
          <w:rFonts w:asciiTheme="minorHAnsi" w:hAnsiTheme="minorHAnsi"/>
          <w:color w:val="000000" w:themeColor="text1"/>
          <w:sz w:val="20"/>
        </w:rPr>
      </w:pPr>
      <w:r w:rsidRPr="00560BEB">
        <w:rPr>
          <w:rFonts w:asciiTheme="minorHAnsi" w:hAnsiTheme="minorHAnsi"/>
          <w:color w:val="000000" w:themeColor="text1"/>
          <w:sz w:val="20"/>
        </w:rPr>
        <w:t>Science forms a key part of the K</w:t>
      </w:r>
      <w:r w:rsidRPr="0008384F">
        <w:rPr>
          <w:rFonts w:asciiTheme="minorHAnsi" w:hAnsiTheme="minorHAnsi"/>
          <w:color w:val="000000" w:themeColor="text1"/>
          <w:sz w:val="20"/>
        </w:rPr>
        <w:t>ey Stage 3</w:t>
      </w:r>
      <w:r w:rsidRPr="00560BEB">
        <w:rPr>
          <w:rFonts w:asciiTheme="minorHAnsi" w:hAnsiTheme="minorHAnsi"/>
          <w:color w:val="000000" w:themeColor="text1"/>
          <w:sz w:val="20"/>
        </w:rPr>
        <w:t xml:space="preserve"> offering and is popular at both GCSE for Separate Science and A</w:t>
      </w:r>
      <w:r w:rsidRPr="00560BEB">
        <w:rPr>
          <w:rFonts w:ascii="Arial" w:hAnsi="Arial" w:cs="Arial"/>
          <w:color w:val="000000" w:themeColor="text1"/>
          <w:sz w:val="20"/>
        </w:rPr>
        <w:t> </w:t>
      </w:r>
      <w:r w:rsidRPr="00560BEB">
        <w:rPr>
          <w:rFonts w:asciiTheme="minorHAnsi" w:hAnsiTheme="minorHAnsi"/>
          <w:color w:val="000000" w:themeColor="text1"/>
          <w:sz w:val="20"/>
        </w:rPr>
        <w:t>Level with students following the AQA Syllabus. </w:t>
      </w:r>
    </w:p>
    <w:p w14:paraId="53EC86B5" w14:textId="77777777" w:rsidR="00657013" w:rsidRPr="0008384F" w:rsidRDefault="00657013" w:rsidP="00657013">
      <w:pPr>
        <w:spacing w:after="31"/>
        <w:rPr>
          <w:rFonts w:asciiTheme="minorHAnsi" w:hAnsiTheme="minorHAnsi"/>
          <w:color w:val="000000" w:themeColor="text1"/>
        </w:rPr>
      </w:pPr>
      <w:r w:rsidRPr="0008384F">
        <w:rPr>
          <w:rFonts w:asciiTheme="minorHAnsi" w:hAnsiTheme="minorHAnsi"/>
          <w:color w:val="000000" w:themeColor="text1"/>
          <w:sz w:val="20"/>
        </w:rPr>
        <w:t xml:space="preserve"> </w:t>
      </w:r>
    </w:p>
    <w:p w14:paraId="33F8A798" w14:textId="54D6A44C" w:rsidR="00657013" w:rsidRPr="0008384F" w:rsidRDefault="00657013" w:rsidP="00657013">
      <w:pPr>
        <w:tabs>
          <w:tab w:val="center" w:pos="1872"/>
        </w:tabs>
        <w:spacing w:after="9" w:line="268" w:lineRule="auto"/>
        <w:ind w:left="-15"/>
        <w:rPr>
          <w:rFonts w:asciiTheme="minorHAnsi" w:hAnsiTheme="minorHAnsi"/>
          <w:color w:val="000000" w:themeColor="text1"/>
        </w:rPr>
      </w:pPr>
      <w:r w:rsidRPr="0008384F">
        <w:rPr>
          <w:rFonts w:asciiTheme="minorHAnsi" w:hAnsiTheme="minorHAnsi"/>
          <w:color w:val="000000" w:themeColor="text1"/>
          <w:sz w:val="20"/>
        </w:rPr>
        <w:t xml:space="preserve">Reports to: </w:t>
      </w:r>
      <w:r w:rsidR="00560BEB" w:rsidRPr="0008384F">
        <w:rPr>
          <w:rFonts w:asciiTheme="minorHAnsi" w:hAnsiTheme="minorHAnsi"/>
          <w:color w:val="000000" w:themeColor="text1"/>
          <w:sz w:val="20"/>
        </w:rPr>
        <w:t xml:space="preserve"> Head of Science</w:t>
      </w:r>
      <w:r w:rsidRPr="0008384F">
        <w:rPr>
          <w:rFonts w:asciiTheme="minorHAnsi" w:hAnsiTheme="minorHAnsi"/>
          <w:color w:val="000000" w:themeColor="text1"/>
          <w:sz w:val="20"/>
        </w:rPr>
        <w:tab/>
        <w:t xml:space="preserve"> </w:t>
      </w:r>
    </w:p>
    <w:p w14:paraId="3A335B38" w14:textId="25139488" w:rsidR="00657013" w:rsidRPr="0008384F" w:rsidRDefault="00657013" w:rsidP="00657013">
      <w:pPr>
        <w:spacing w:after="0"/>
        <w:rPr>
          <w:rFonts w:asciiTheme="minorHAnsi" w:hAnsiTheme="minorHAnsi"/>
          <w:color w:val="000000" w:themeColor="text1"/>
        </w:rPr>
      </w:pP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9214"/>
      </w:tblGrid>
      <w:tr w:rsidR="00657013" w:rsidRPr="0008384F" w14:paraId="16F2BCBA" w14:textId="77777777" w:rsidTr="003A7808">
        <w:trPr>
          <w:trHeight w:val="290"/>
        </w:trPr>
        <w:tc>
          <w:tcPr>
            <w:tcW w:w="1270" w:type="dxa"/>
            <w:tcBorders>
              <w:top w:val="single" w:sz="4" w:space="0" w:color="000000"/>
              <w:left w:val="single" w:sz="4" w:space="0" w:color="000000"/>
              <w:bottom w:val="single" w:sz="4" w:space="0" w:color="000000"/>
              <w:right w:val="single" w:sz="4" w:space="0" w:color="000000"/>
            </w:tcBorders>
            <w:shd w:val="clear" w:color="auto" w:fill="D9D9D9"/>
          </w:tcPr>
          <w:p w14:paraId="5F3F4191" w14:textId="77777777" w:rsidR="00657013" w:rsidRPr="0008384F" w:rsidRDefault="00657013" w:rsidP="003A7808">
            <w:pPr>
              <w:rPr>
                <w:rFonts w:asciiTheme="minorHAnsi" w:hAnsiTheme="minorHAnsi" w:cstheme="minorHAnsi"/>
                <w:color w:val="000000" w:themeColor="text1"/>
                <w:sz w:val="20"/>
                <w:szCs w:val="20"/>
              </w:rPr>
            </w:pPr>
            <w:r w:rsidRPr="0008384F">
              <w:rPr>
                <w:rFonts w:asciiTheme="minorHAnsi" w:hAnsiTheme="minorHAnsi" w:cstheme="minorHAnsi"/>
                <w:b/>
                <w:color w:val="000000" w:themeColor="text1"/>
                <w:sz w:val="20"/>
                <w:szCs w:val="20"/>
              </w:rPr>
              <w:t xml:space="preserve">KEY TASKS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18C349CB" w14:textId="7B0E6434" w:rsidR="00657013" w:rsidRPr="0008384F" w:rsidRDefault="00833DBA" w:rsidP="003A7808">
            <w:pPr>
              <w:ind w:left="2"/>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t>Duties and Responsibilities</w:t>
            </w:r>
          </w:p>
        </w:tc>
      </w:tr>
      <w:tr w:rsidR="00657013" w:rsidRPr="0008384F" w14:paraId="55AC849F" w14:textId="77777777" w:rsidTr="003A7808">
        <w:trPr>
          <w:trHeight w:val="4222"/>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93EE616" w14:textId="77777777" w:rsidR="00657013" w:rsidRPr="0008384F" w:rsidRDefault="00657013" w:rsidP="003A7808">
            <w:pPr>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401973C9" w14:textId="67E0FB37" w:rsidR="00933887" w:rsidRPr="0008384F" w:rsidRDefault="00933887" w:rsidP="00A66BDD">
            <w:pPr>
              <w:numPr>
                <w:ilvl w:val="0"/>
                <w:numId w:val="1"/>
              </w:numPr>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t>To contribute to the vision of the department through the delivery of engaging lessons and exciting opportunities throughout the school. </w:t>
            </w:r>
          </w:p>
          <w:p w14:paraId="2B7BB8F7" w14:textId="77777777" w:rsidR="00933887" w:rsidRPr="00933887" w:rsidRDefault="00933887" w:rsidP="00A66BDD">
            <w:pPr>
              <w:numPr>
                <w:ilvl w:val="0"/>
                <w:numId w:val="2"/>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To</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work with the Head of Science / SLT to</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monitor and evaluate the department</w:t>
            </w:r>
            <w:r w:rsidRPr="00933887">
              <w:rPr>
                <w:rFonts w:asciiTheme="minorHAnsi" w:hAnsiTheme="minorHAnsi" w:cs="Aptos"/>
                <w:color w:val="000000" w:themeColor="text1"/>
                <w:sz w:val="20"/>
                <w:szCs w:val="20"/>
              </w:rPr>
              <w:t>’</w:t>
            </w:r>
            <w:r w:rsidRPr="00933887">
              <w:rPr>
                <w:rFonts w:asciiTheme="minorHAnsi" w:hAnsiTheme="minorHAnsi" w:cstheme="minorHAnsi"/>
                <w:color w:val="000000" w:themeColor="text1"/>
                <w:sz w:val="20"/>
                <w:szCs w:val="20"/>
              </w:rPr>
              <w:t>s schemes of work</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alongside development plans and departmental policies.</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 </w:t>
            </w:r>
          </w:p>
          <w:p w14:paraId="4473B87E" w14:textId="77777777" w:rsidR="00933887" w:rsidRPr="00933887" w:rsidRDefault="00933887" w:rsidP="00A66BDD">
            <w:pPr>
              <w:numPr>
                <w:ilvl w:val="0"/>
                <w:numId w:val="3"/>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Ensure the students are fully supported, academically and pastorally, working closely with the Head of Science/ SLT</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 </w:t>
            </w:r>
          </w:p>
          <w:p w14:paraId="26798EAB" w14:textId="0CA8F7DA" w:rsidR="00933887" w:rsidRPr="00933887" w:rsidRDefault="00933887" w:rsidP="00A66BDD">
            <w:pPr>
              <w:numPr>
                <w:ilvl w:val="0"/>
                <w:numId w:val="4"/>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 xml:space="preserve">Work together with the </w:t>
            </w:r>
            <w:r w:rsidRPr="0008384F">
              <w:rPr>
                <w:rFonts w:asciiTheme="minorHAnsi" w:hAnsiTheme="minorHAnsi" w:cstheme="minorHAnsi"/>
                <w:color w:val="000000" w:themeColor="text1"/>
                <w:sz w:val="20"/>
                <w:szCs w:val="20"/>
              </w:rPr>
              <w:t>Head of Science</w:t>
            </w:r>
            <w:r w:rsidRPr="00933887">
              <w:rPr>
                <w:rFonts w:asciiTheme="minorHAnsi" w:hAnsiTheme="minorHAnsi" w:cstheme="minorHAnsi"/>
                <w:color w:val="000000" w:themeColor="text1"/>
                <w:sz w:val="20"/>
                <w:szCs w:val="20"/>
              </w:rPr>
              <w:t xml:space="preserve"> to ensure that all tests, examinations and assessments are based on the department’s specification</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and are conducted fairly, providing extra time if required</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 </w:t>
            </w:r>
          </w:p>
          <w:p w14:paraId="2063083F" w14:textId="77777777" w:rsidR="00933887" w:rsidRPr="00933887" w:rsidRDefault="00933887" w:rsidP="00A66BDD">
            <w:pPr>
              <w:numPr>
                <w:ilvl w:val="0"/>
                <w:numId w:val="5"/>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Have knowledge of pupil’s achievements and progress in previous year groups, or schools, to ensure that this is</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used effectively to</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monitor</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student</w:t>
            </w:r>
            <w:r w:rsidRPr="00933887">
              <w:rPr>
                <w:rFonts w:asciiTheme="minorHAnsi" w:hAnsiTheme="minorHAnsi" w:cs="Aptos"/>
                <w:color w:val="000000" w:themeColor="text1"/>
                <w:sz w:val="20"/>
                <w:szCs w:val="20"/>
              </w:rPr>
              <w:t>’</w:t>
            </w:r>
            <w:r w:rsidRPr="00933887">
              <w:rPr>
                <w:rFonts w:asciiTheme="minorHAnsi" w:hAnsiTheme="minorHAnsi" w:cstheme="minorHAnsi"/>
                <w:color w:val="000000" w:themeColor="text1"/>
                <w:sz w:val="20"/>
                <w:szCs w:val="20"/>
              </w:rPr>
              <w:t>s</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attainment in order to</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secure good progress in</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textiles </w:t>
            </w:r>
          </w:p>
          <w:p w14:paraId="12400F5D" w14:textId="77777777" w:rsidR="00933887" w:rsidRPr="00933887" w:rsidRDefault="00933887" w:rsidP="00A66BDD">
            <w:pPr>
              <w:numPr>
                <w:ilvl w:val="0"/>
                <w:numId w:val="6"/>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Set expectations and targets for pupils and effectively monitor to ensure progress is being made </w:t>
            </w:r>
          </w:p>
          <w:p w14:paraId="3E9A1849" w14:textId="77777777" w:rsidR="00933887" w:rsidRPr="00933887" w:rsidRDefault="00933887" w:rsidP="00A66BDD">
            <w:pPr>
              <w:numPr>
                <w:ilvl w:val="0"/>
                <w:numId w:val="7"/>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To reflect on their own teaching skills and take appropriate action to continuously improve the quality of teaching and learning</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 </w:t>
            </w:r>
          </w:p>
          <w:p w14:paraId="38A27685" w14:textId="77777777" w:rsidR="00933887" w:rsidRPr="00933887" w:rsidRDefault="00933887" w:rsidP="00A66BDD">
            <w:pPr>
              <w:numPr>
                <w:ilvl w:val="0"/>
                <w:numId w:val="8"/>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Ensure</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assessment,</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curriculum coverage, continuity and progression in the subject for pupils of all ages and abilities, including special educational needs and EAL </w:t>
            </w:r>
          </w:p>
          <w:p w14:paraId="4BA9A987" w14:textId="77777777" w:rsidR="00933887" w:rsidRPr="00933887" w:rsidRDefault="00933887" w:rsidP="00A66BDD">
            <w:pPr>
              <w:numPr>
                <w:ilvl w:val="0"/>
                <w:numId w:val="9"/>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To monitor progress and evaluate the effects of any improvement strategies on teaching and learning by working alongside subject staff, analysing work and outcomes</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 </w:t>
            </w:r>
          </w:p>
          <w:p w14:paraId="46D97862" w14:textId="77777777" w:rsidR="00933887" w:rsidRPr="00933887" w:rsidRDefault="00933887" w:rsidP="00A66BDD">
            <w:pPr>
              <w:numPr>
                <w:ilvl w:val="0"/>
                <w:numId w:val="10"/>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Communicating and consulting with parents and outside agencies, and organising subject related trips </w:t>
            </w:r>
          </w:p>
          <w:p w14:paraId="1FEC275D" w14:textId="77777777" w:rsidR="00933887" w:rsidRPr="00933887" w:rsidRDefault="00933887" w:rsidP="00A66BDD">
            <w:pPr>
              <w:numPr>
                <w:ilvl w:val="0"/>
                <w:numId w:val="11"/>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To ensure that internal examinations are set and marked by the required date and that results are entered into the school management system</w:t>
            </w:r>
            <w:r w:rsidRPr="00933887">
              <w:rPr>
                <w:rFonts w:ascii="Arial" w:hAnsi="Arial" w:cs="Arial"/>
                <w:color w:val="000000" w:themeColor="text1"/>
                <w:sz w:val="20"/>
                <w:szCs w:val="20"/>
              </w:rPr>
              <w:t> </w:t>
            </w:r>
            <w:r w:rsidRPr="00933887">
              <w:rPr>
                <w:rFonts w:asciiTheme="minorHAnsi" w:hAnsiTheme="minorHAnsi" w:cstheme="minorHAnsi"/>
                <w:color w:val="000000" w:themeColor="text1"/>
                <w:sz w:val="20"/>
                <w:szCs w:val="20"/>
              </w:rPr>
              <w:t> </w:t>
            </w:r>
          </w:p>
          <w:p w14:paraId="0F94AC8E" w14:textId="58A6D656" w:rsidR="00657013" w:rsidRPr="0008384F" w:rsidRDefault="00933887" w:rsidP="00A66BDD">
            <w:pPr>
              <w:numPr>
                <w:ilvl w:val="0"/>
                <w:numId w:val="12"/>
              </w:numPr>
              <w:rPr>
                <w:rFonts w:asciiTheme="minorHAnsi" w:hAnsiTheme="minorHAnsi" w:cstheme="minorHAnsi"/>
                <w:color w:val="000000" w:themeColor="text1"/>
                <w:sz w:val="20"/>
                <w:szCs w:val="20"/>
              </w:rPr>
            </w:pPr>
            <w:r w:rsidRPr="00933887">
              <w:rPr>
                <w:rFonts w:asciiTheme="minorHAnsi" w:hAnsiTheme="minorHAnsi" w:cstheme="minorHAnsi"/>
                <w:color w:val="000000" w:themeColor="text1"/>
                <w:sz w:val="20"/>
                <w:szCs w:val="20"/>
              </w:rPr>
              <w:t xml:space="preserve">Plan and teach interesting and engaging lessons, in keeping with the examination syllabuses </w:t>
            </w:r>
            <w:r w:rsidRPr="0008384F">
              <w:rPr>
                <w:rFonts w:asciiTheme="minorHAnsi" w:hAnsiTheme="minorHAnsi" w:cstheme="minorHAnsi"/>
                <w:color w:val="000000" w:themeColor="text1"/>
                <w:sz w:val="20"/>
                <w:szCs w:val="20"/>
              </w:rPr>
              <w:t>where appropriate</w:t>
            </w:r>
          </w:p>
        </w:tc>
      </w:tr>
      <w:tr w:rsidR="00657013" w:rsidRPr="0008384F" w14:paraId="76B4C39C" w14:textId="77777777" w:rsidTr="003A7808">
        <w:trPr>
          <w:trHeight w:val="289"/>
        </w:trPr>
        <w:tc>
          <w:tcPr>
            <w:tcW w:w="0" w:type="auto"/>
            <w:vMerge/>
            <w:tcBorders>
              <w:top w:val="nil"/>
              <w:left w:val="single" w:sz="4" w:space="0" w:color="000000"/>
              <w:bottom w:val="nil"/>
              <w:right w:val="single" w:sz="4" w:space="0" w:color="000000"/>
            </w:tcBorders>
          </w:tcPr>
          <w:p w14:paraId="5668BB13" w14:textId="77777777" w:rsidR="00657013" w:rsidRPr="0008384F" w:rsidRDefault="00657013" w:rsidP="003A7808">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0ADDB6A6" w14:textId="7697B5BF" w:rsidR="00657013" w:rsidRPr="0008384F" w:rsidRDefault="00833DBA" w:rsidP="003A7808">
            <w:pPr>
              <w:ind w:left="2"/>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t>General</w:t>
            </w:r>
          </w:p>
        </w:tc>
      </w:tr>
      <w:tr w:rsidR="00657013" w:rsidRPr="0008384F" w14:paraId="419001D6" w14:textId="77777777" w:rsidTr="003A7808">
        <w:trPr>
          <w:trHeight w:val="1122"/>
        </w:trPr>
        <w:tc>
          <w:tcPr>
            <w:tcW w:w="0" w:type="auto"/>
            <w:vMerge/>
            <w:tcBorders>
              <w:top w:val="nil"/>
              <w:left w:val="single" w:sz="4" w:space="0" w:color="000000"/>
              <w:bottom w:val="nil"/>
              <w:right w:val="single" w:sz="4" w:space="0" w:color="000000"/>
            </w:tcBorders>
          </w:tcPr>
          <w:p w14:paraId="0FC1388D" w14:textId="77777777" w:rsidR="00657013" w:rsidRPr="0008384F" w:rsidRDefault="00657013" w:rsidP="003A7808">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60728D7A" w14:textId="77777777" w:rsidR="00833DBA" w:rsidRPr="00833DBA" w:rsidRDefault="00833DBA" w:rsidP="00A66BDD">
            <w:pPr>
              <w:numPr>
                <w:ilvl w:val="0"/>
                <w:numId w:val="13"/>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promote and safeguard the welfare of children and young persons for whom you are responsible and with whom you come into contact. You must be aware of and adhere to:</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14:paraId="25AA619B" w14:textId="529467A8" w:rsidR="00833DBA" w:rsidRPr="00833DBA" w:rsidRDefault="00833DBA" w:rsidP="00A66BDD">
            <w:pPr>
              <w:numPr>
                <w:ilvl w:val="0"/>
                <w:numId w:val="14"/>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comply with all school safeguarding related policies and regulatory requirements</w:t>
            </w:r>
          </w:p>
          <w:p w14:paraId="146F3A73" w14:textId="77777777" w:rsidR="00833DBA" w:rsidRPr="00833DBA" w:rsidRDefault="00833DBA" w:rsidP="00A66BDD">
            <w:pPr>
              <w:numPr>
                <w:ilvl w:val="0"/>
                <w:numId w:val="15"/>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act in accordance with the Employee Handbook (Including the Staff Code of Conduct) and any other school policies relating to the role</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14:paraId="0A21F7AA" w14:textId="77777777" w:rsidR="00833DBA" w:rsidRPr="00833DBA" w:rsidRDefault="00833DBA" w:rsidP="00A66BDD">
            <w:pPr>
              <w:numPr>
                <w:ilvl w:val="0"/>
                <w:numId w:val="16"/>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operate at all times within the stated policies and practices of the school</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14:paraId="5426FCD7" w14:textId="77777777" w:rsidR="00833DBA" w:rsidRPr="00833DBA" w:rsidRDefault="00833DBA" w:rsidP="00A66BDD">
            <w:pPr>
              <w:numPr>
                <w:ilvl w:val="0"/>
                <w:numId w:val="17"/>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establish effective working relationships and set a good example through presentation and personal and professional conduct</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14:paraId="76BE93E7" w14:textId="77777777" w:rsidR="00833DBA" w:rsidRPr="00833DBA" w:rsidRDefault="00833DBA" w:rsidP="00A66BDD">
            <w:pPr>
              <w:numPr>
                <w:ilvl w:val="0"/>
                <w:numId w:val="18"/>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lastRenderedPageBreak/>
              <w:t>To ensure any safety regulations are observed</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14:paraId="083CEFEB" w14:textId="77777777" w:rsidR="00833DBA" w:rsidRPr="00833DBA" w:rsidRDefault="00833DBA" w:rsidP="00A66BDD">
            <w:pPr>
              <w:numPr>
                <w:ilvl w:val="0"/>
                <w:numId w:val="19"/>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contribute to the corporate life of the school through effective participation in meetings, INSET days, and management systems necessary to co-ordinate the management of the school</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14:paraId="24CCCC89" w14:textId="77777777" w:rsidR="00833DBA" w:rsidRPr="00833DBA" w:rsidRDefault="00833DBA" w:rsidP="00A66BDD">
            <w:pPr>
              <w:numPr>
                <w:ilvl w:val="0"/>
                <w:numId w:val="20"/>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Ensure the values of participation, partnership, sustainability, social responsibility, cost effectiveness, transparency and accountability are reflected in your work</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14:paraId="5FCF6628" w14:textId="77777777" w:rsidR="00833DBA" w:rsidRPr="00833DBA" w:rsidRDefault="00833DBA" w:rsidP="00A66BDD">
            <w:pPr>
              <w:numPr>
                <w:ilvl w:val="0"/>
                <w:numId w:val="21"/>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undertake any other responsibilities as may reasonably be required from time to time</w:t>
            </w:r>
            <w:r w:rsidRPr="00833DBA">
              <w:rPr>
                <w:rFonts w:ascii="Arial" w:hAnsi="Arial" w:cs="Arial"/>
                <w:color w:val="000000" w:themeColor="text1"/>
                <w:sz w:val="20"/>
                <w:szCs w:val="20"/>
              </w:rPr>
              <w:t> </w:t>
            </w:r>
            <w:r w:rsidRPr="00833DBA">
              <w:rPr>
                <w:rFonts w:asciiTheme="minorHAnsi" w:hAnsiTheme="minorHAnsi" w:cstheme="minorHAnsi"/>
                <w:color w:val="000000" w:themeColor="text1"/>
                <w:sz w:val="20"/>
                <w:szCs w:val="20"/>
              </w:rPr>
              <w:t> </w:t>
            </w:r>
          </w:p>
          <w:p w14:paraId="6235B5E5" w14:textId="6BE0448E" w:rsidR="00657013" w:rsidRPr="0008384F" w:rsidRDefault="00833DBA" w:rsidP="00A66BDD">
            <w:pPr>
              <w:numPr>
                <w:ilvl w:val="0"/>
                <w:numId w:val="22"/>
              </w:numPr>
              <w:spacing w:after="49"/>
              <w:rPr>
                <w:rFonts w:asciiTheme="minorHAnsi" w:hAnsiTheme="minorHAnsi" w:cstheme="minorHAnsi"/>
                <w:color w:val="000000" w:themeColor="text1"/>
                <w:sz w:val="20"/>
                <w:szCs w:val="20"/>
              </w:rPr>
            </w:pPr>
            <w:r w:rsidRPr="00833DBA">
              <w:rPr>
                <w:rFonts w:asciiTheme="minorHAnsi" w:hAnsiTheme="minorHAnsi" w:cstheme="minorHAnsi"/>
                <w:color w:val="000000" w:themeColor="text1"/>
                <w:sz w:val="20"/>
                <w:szCs w:val="20"/>
              </w:rPr>
              <w:t>To provide extracurricular provision for pupils to enrich their experience outside lessons </w:t>
            </w:r>
          </w:p>
        </w:tc>
      </w:tr>
      <w:tr w:rsidR="00657013" w:rsidRPr="0008384F" w14:paraId="38BA42C3" w14:textId="77777777" w:rsidTr="003A7808">
        <w:trPr>
          <w:trHeight w:val="288"/>
        </w:trPr>
        <w:tc>
          <w:tcPr>
            <w:tcW w:w="0" w:type="auto"/>
            <w:vMerge/>
            <w:tcBorders>
              <w:top w:val="nil"/>
              <w:left w:val="single" w:sz="4" w:space="0" w:color="000000"/>
              <w:bottom w:val="nil"/>
              <w:right w:val="single" w:sz="4" w:space="0" w:color="000000"/>
            </w:tcBorders>
          </w:tcPr>
          <w:p w14:paraId="4CA33AF2" w14:textId="77777777" w:rsidR="00657013" w:rsidRPr="0008384F" w:rsidRDefault="00657013" w:rsidP="003A7808">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2D192557" w14:textId="032CE1E4" w:rsidR="00657013" w:rsidRPr="0008384F" w:rsidRDefault="00657013" w:rsidP="003A7808">
            <w:pPr>
              <w:ind w:left="2"/>
              <w:rPr>
                <w:rFonts w:asciiTheme="minorHAnsi" w:hAnsiTheme="minorHAnsi" w:cstheme="minorHAnsi"/>
                <w:color w:val="000000" w:themeColor="text1"/>
                <w:sz w:val="20"/>
                <w:szCs w:val="20"/>
              </w:rPr>
            </w:pPr>
          </w:p>
        </w:tc>
      </w:tr>
      <w:tr w:rsidR="00657013" w:rsidRPr="0008384F" w14:paraId="0845DB58" w14:textId="77777777" w:rsidTr="005A6D41">
        <w:trPr>
          <w:trHeight w:val="520"/>
        </w:trPr>
        <w:tc>
          <w:tcPr>
            <w:tcW w:w="0" w:type="auto"/>
            <w:vMerge/>
            <w:tcBorders>
              <w:top w:val="nil"/>
              <w:left w:val="single" w:sz="4" w:space="0" w:color="000000"/>
              <w:bottom w:val="nil"/>
              <w:right w:val="single" w:sz="4" w:space="0" w:color="000000"/>
            </w:tcBorders>
          </w:tcPr>
          <w:p w14:paraId="5CA0099B" w14:textId="77777777" w:rsidR="00657013" w:rsidRPr="0008384F" w:rsidRDefault="00657013" w:rsidP="003A7808">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5E2D3B39" w14:textId="5D5C1CA0" w:rsidR="00657013" w:rsidRPr="0008384F" w:rsidRDefault="004664A2" w:rsidP="003A7808">
            <w:pPr>
              <w:ind w:left="2"/>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t>The above is an indication of the requirements of the post and is not meant to be inclusive or exhaustive. Any role that needs to be undertaken should also be undertaken whether or not included in the above.</w:t>
            </w:r>
            <w:r w:rsidRPr="0008384F">
              <w:rPr>
                <w:rFonts w:ascii="Arial" w:hAnsi="Arial" w:cs="Arial"/>
                <w:color w:val="000000" w:themeColor="text1"/>
                <w:sz w:val="20"/>
                <w:szCs w:val="20"/>
              </w:rPr>
              <w:t> </w:t>
            </w:r>
            <w:r w:rsidRPr="0008384F">
              <w:rPr>
                <w:rFonts w:asciiTheme="minorHAnsi" w:hAnsiTheme="minorHAnsi" w:cstheme="minorHAnsi"/>
                <w:color w:val="000000" w:themeColor="text1"/>
                <w:sz w:val="20"/>
                <w:szCs w:val="20"/>
              </w:rPr>
              <w:t> </w:t>
            </w:r>
          </w:p>
        </w:tc>
      </w:tr>
    </w:tbl>
    <w:p w14:paraId="3AFD5A73" w14:textId="7AFC5380" w:rsidR="00657013" w:rsidRPr="0008384F" w:rsidRDefault="00657013" w:rsidP="005A6D41">
      <w:pPr>
        <w:pStyle w:val="Heading1"/>
        <w:ind w:right="84"/>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657013" w:rsidRPr="0008384F" w14:paraId="157D2493" w14:textId="77777777" w:rsidTr="003A7808">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521F4A95" w14:textId="0D59D761" w:rsidR="00657013" w:rsidRPr="0008384F" w:rsidRDefault="00657013" w:rsidP="003A7808">
            <w:pPr>
              <w:rPr>
                <w:rFonts w:asciiTheme="minorHAnsi" w:hAnsiTheme="minorHAnsi" w:cstheme="minorHAnsi"/>
                <w:b/>
                <w:color w:val="000000" w:themeColor="text1"/>
                <w:sz w:val="20"/>
                <w:szCs w:val="20"/>
              </w:rPr>
            </w:pPr>
            <w:r w:rsidRPr="0008384F">
              <w:rPr>
                <w:rFonts w:asciiTheme="minorHAnsi" w:hAnsiTheme="minorHAnsi" w:cstheme="minorHAnsi"/>
                <w:color w:val="000000" w:themeColor="text1"/>
                <w:sz w:val="20"/>
                <w:szCs w:val="20"/>
              </w:rPr>
              <w:t xml:space="preserve"> </w:t>
            </w:r>
            <w:r w:rsidR="005A6D41" w:rsidRPr="0008384F">
              <w:rPr>
                <w:rFonts w:asciiTheme="minorHAnsi" w:hAnsiTheme="minorHAnsi" w:cstheme="minorHAnsi"/>
                <w:color w:val="000000" w:themeColor="text1"/>
                <w:sz w:val="20"/>
                <w:szCs w:val="20"/>
              </w:rPr>
              <w:t>P</w:t>
            </w:r>
            <w:r w:rsidRPr="0008384F">
              <w:rPr>
                <w:rFonts w:asciiTheme="minorHAnsi" w:hAnsiTheme="minorHAnsi" w:cstheme="minorHAnsi"/>
                <w:b/>
                <w:color w:val="000000" w:themeColor="text1"/>
                <w:sz w:val="20"/>
                <w:szCs w:val="20"/>
              </w:rPr>
              <w:t xml:space="preserve">erson Specification </w:t>
            </w:r>
          </w:p>
        </w:tc>
      </w:tr>
      <w:tr w:rsidR="00657013" w:rsidRPr="0008384F" w14:paraId="56A27AA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7CF0EB33" w14:textId="77777777" w:rsidR="00657013" w:rsidRPr="0008384F" w:rsidRDefault="00657013" w:rsidP="003A7808">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17BEE86" w14:textId="77777777" w:rsidR="00657013" w:rsidRPr="0008384F" w:rsidRDefault="00657013" w:rsidP="003A7808">
            <w:pPr>
              <w:rPr>
                <w:rFonts w:asciiTheme="minorHAnsi" w:hAnsiTheme="minorHAnsi" w:cstheme="minorHAnsi"/>
                <w:color w:val="000000" w:themeColor="text1"/>
                <w:sz w:val="20"/>
                <w:szCs w:val="20"/>
              </w:rPr>
            </w:pPr>
            <w:r w:rsidRPr="0008384F">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4A7A7334" w14:textId="77777777" w:rsidR="00657013" w:rsidRPr="0008384F" w:rsidRDefault="00657013" w:rsidP="003A7808">
            <w:pPr>
              <w:rPr>
                <w:rFonts w:asciiTheme="minorHAnsi" w:hAnsiTheme="minorHAnsi" w:cstheme="minorHAnsi"/>
                <w:b/>
                <w:bCs/>
                <w:color w:val="000000" w:themeColor="text1"/>
                <w:sz w:val="20"/>
                <w:szCs w:val="20"/>
              </w:rPr>
            </w:pPr>
            <w:r w:rsidRPr="0008384F">
              <w:rPr>
                <w:rFonts w:asciiTheme="minorHAnsi" w:hAnsiTheme="minorHAnsi" w:cstheme="minorHAnsi"/>
                <w:b/>
                <w:bCs/>
                <w:color w:val="000000" w:themeColor="text1"/>
                <w:sz w:val="20"/>
                <w:szCs w:val="20"/>
              </w:rPr>
              <w:t>Desirable</w:t>
            </w:r>
          </w:p>
        </w:tc>
      </w:tr>
      <w:tr w:rsidR="00657013" w:rsidRPr="0008384F" w14:paraId="546F0782" w14:textId="77777777" w:rsidTr="005A6D41">
        <w:trPr>
          <w:trHeight w:val="883"/>
        </w:trPr>
        <w:tc>
          <w:tcPr>
            <w:tcW w:w="1831" w:type="dxa"/>
            <w:tcBorders>
              <w:top w:val="single" w:sz="4" w:space="0" w:color="auto"/>
              <w:left w:val="single" w:sz="4" w:space="0" w:color="000000"/>
              <w:bottom w:val="single" w:sz="4" w:space="0" w:color="auto"/>
              <w:right w:val="single" w:sz="4" w:space="0" w:color="000000"/>
            </w:tcBorders>
          </w:tcPr>
          <w:p w14:paraId="3247BCDF" w14:textId="77777777" w:rsidR="00657013" w:rsidRPr="0008384F" w:rsidRDefault="00657013" w:rsidP="003A7808">
            <w:pPr>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5F154B61" w14:textId="02082F4F" w:rsidR="004664A2" w:rsidRPr="004664A2" w:rsidRDefault="004664A2" w:rsidP="00A66BDD">
            <w:pPr>
              <w:numPr>
                <w:ilvl w:val="0"/>
                <w:numId w:val="23"/>
              </w:numPr>
              <w:spacing w:after="49"/>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t>Degree</w:t>
            </w:r>
            <w:r w:rsidRPr="004664A2">
              <w:rPr>
                <w:rFonts w:asciiTheme="minorHAnsi" w:hAnsiTheme="minorHAnsi" w:cstheme="minorHAnsi"/>
                <w:color w:val="000000" w:themeColor="text1"/>
                <w:sz w:val="20"/>
                <w:szCs w:val="20"/>
              </w:rPr>
              <w:t xml:space="preserve"> in relevant subject</w:t>
            </w:r>
            <w:r w:rsidRPr="004664A2">
              <w:rPr>
                <w:rFonts w:ascii="Arial" w:hAnsi="Arial" w:cs="Arial"/>
                <w:color w:val="000000" w:themeColor="text1"/>
                <w:sz w:val="20"/>
                <w:szCs w:val="20"/>
              </w:rPr>
              <w:t> </w:t>
            </w:r>
            <w:r w:rsidRPr="004664A2">
              <w:rPr>
                <w:rFonts w:asciiTheme="minorHAnsi" w:hAnsiTheme="minorHAnsi" w:cstheme="minorHAnsi"/>
                <w:color w:val="000000" w:themeColor="text1"/>
                <w:sz w:val="20"/>
                <w:szCs w:val="20"/>
              </w:rPr>
              <w:t> </w:t>
            </w:r>
          </w:p>
          <w:p w14:paraId="0AF6C69B" w14:textId="66AFB566" w:rsidR="00657013" w:rsidRPr="0008384F" w:rsidRDefault="004664A2" w:rsidP="00A66BDD">
            <w:pPr>
              <w:numPr>
                <w:ilvl w:val="0"/>
                <w:numId w:val="24"/>
              </w:numPr>
              <w:spacing w:after="49"/>
              <w:rPr>
                <w:rFonts w:asciiTheme="minorHAnsi" w:hAnsiTheme="minorHAnsi" w:cstheme="minorHAnsi"/>
                <w:color w:val="000000" w:themeColor="text1"/>
                <w:sz w:val="20"/>
                <w:szCs w:val="20"/>
              </w:rPr>
            </w:pPr>
            <w:r w:rsidRPr="004664A2">
              <w:rPr>
                <w:rFonts w:asciiTheme="minorHAnsi" w:hAnsiTheme="minorHAnsi" w:cstheme="minorHAnsi"/>
                <w:color w:val="000000" w:themeColor="text1"/>
                <w:sz w:val="20"/>
                <w:szCs w:val="20"/>
              </w:rPr>
              <w:t>DfE recognised Qualified Teacher Status</w:t>
            </w:r>
            <w:r w:rsidRPr="004664A2">
              <w:rPr>
                <w:rFonts w:ascii="Arial" w:hAnsi="Arial" w:cs="Arial"/>
                <w:color w:val="000000" w:themeColor="text1"/>
                <w:sz w:val="20"/>
                <w:szCs w:val="20"/>
              </w:rPr>
              <w:t> </w:t>
            </w:r>
            <w:r w:rsidRPr="004664A2">
              <w:rPr>
                <w:rFonts w:asciiTheme="minorHAnsi" w:hAnsiTheme="minorHAnsi" w:cstheme="minorHAnsi"/>
                <w:color w:val="000000" w:themeColor="text1"/>
                <w:sz w:val="20"/>
                <w:szCs w:val="20"/>
              </w:rPr>
              <w:t> </w:t>
            </w:r>
          </w:p>
        </w:tc>
        <w:tc>
          <w:tcPr>
            <w:tcW w:w="4542" w:type="dxa"/>
            <w:tcBorders>
              <w:top w:val="single" w:sz="4" w:space="0" w:color="000000"/>
              <w:left w:val="single" w:sz="4" w:space="0" w:color="000000"/>
              <w:bottom w:val="single" w:sz="4" w:space="0" w:color="000000"/>
              <w:right w:val="single" w:sz="4" w:space="0" w:color="000000"/>
            </w:tcBorders>
          </w:tcPr>
          <w:p w14:paraId="382DE9CC" w14:textId="0EFA51D0" w:rsidR="00657013" w:rsidRPr="0008384F" w:rsidRDefault="00657013" w:rsidP="00835E48">
            <w:pPr>
              <w:pStyle w:val="ListParagraph"/>
              <w:ind w:left="320"/>
              <w:rPr>
                <w:rFonts w:asciiTheme="minorHAnsi" w:hAnsiTheme="minorHAnsi" w:cstheme="minorHAnsi"/>
                <w:color w:val="000000" w:themeColor="text1"/>
                <w:sz w:val="20"/>
                <w:szCs w:val="20"/>
              </w:rPr>
            </w:pPr>
          </w:p>
        </w:tc>
      </w:tr>
      <w:tr w:rsidR="00657013" w:rsidRPr="0008384F" w14:paraId="33AD005F" w14:textId="77777777" w:rsidTr="003A7808">
        <w:trPr>
          <w:trHeight w:val="1512"/>
        </w:trPr>
        <w:tc>
          <w:tcPr>
            <w:tcW w:w="1831" w:type="dxa"/>
            <w:tcBorders>
              <w:top w:val="single" w:sz="4" w:space="0" w:color="auto"/>
              <w:left w:val="single" w:sz="4" w:space="0" w:color="000000"/>
              <w:bottom w:val="nil"/>
              <w:right w:val="single" w:sz="4" w:space="0" w:color="000000"/>
            </w:tcBorders>
          </w:tcPr>
          <w:p w14:paraId="6E56DBEB" w14:textId="14D46D96" w:rsidR="00657013" w:rsidRPr="0008384F" w:rsidRDefault="00657013" w:rsidP="003A7808">
            <w:pPr>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t>Knowledge</w:t>
            </w:r>
            <w:r w:rsidR="00081210" w:rsidRPr="0008384F">
              <w:rPr>
                <w:rFonts w:asciiTheme="minorHAnsi" w:hAnsiTheme="minorHAnsi" w:cstheme="minorHAnsi"/>
                <w:color w:val="000000" w:themeColor="text1"/>
                <w:sz w:val="20"/>
                <w:szCs w:val="20"/>
              </w:rPr>
              <w:t xml:space="preserve"> and </w:t>
            </w:r>
            <w:r w:rsidR="002070EC" w:rsidRPr="0008384F">
              <w:rPr>
                <w:rFonts w:asciiTheme="minorHAnsi" w:hAnsiTheme="minorHAnsi" w:cstheme="minorHAnsi"/>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tcPr>
          <w:p w14:paraId="46B773D4" w14:textId="07EF2B70" w:rsidR="009B3936" w:rsidRPr="009B3936" w:rsidRDefault="009B3936" w:rsidP="00A66BDD">
            <w:pPr>
              <w:numPr>
                <w:ilvl w:val="0"/>
                <w:numId w:val="25"/>
              </w:numPr>
              <w:spacing w:after="33" w:line="275" w:lineRule="auto"/>
              <w:rPr>
                <w:rFonts w:asciiTheme="minorHAnsi" w:hAnsiTheme="minorHAnsi" w:cstheme="minorHAnsi"/>
                <w:color w:val="000000" w:themeColor="text1"/>
                <w:sz w:val="20"/>
                <w:szCs w:val="20"/>
              </w:rPr>
            </w:pPr>
            <w:r w:rsidRPr="009B3936">
              <w:rPr>
                <w:rFonts w:asciiTheme="minorHAnsi" w:hAnsiTheme="minorHAnsi" w:cstheme="minorHAnsi"/>
                <w:color w:val="000000" w:themeColor="text1"/>
                <w:sz w:val="20"/>
                <w:szCs w:val="20"/>
              </w:rPr>
              <w:t>Successful teaching</w:t>
            </w:r>
            <w:r w:rsidRPr="009B3936">
              <w:rPr>
                <w:rFonts w:ascii="Arial" w:hAnsi="Arial" w:cs="Arial"/>
                <w:color w:val="000000" w:themeColor="text1"/>
                <w:sz w:val="20"/>
                <w:szCs w:val="20"/>
              </w:rPr>
              <w:t> </w:t>
            </w:r>
            <w:r w:rsidRPr="009B3936">
              <w:rPr>
                <w:rFonts w:asciiTheme="minorHAnsi" w:hAnsiTheme="minorHAnsi" w:cstheme="minorHAnsi"/>
                <w:color w:val="000000" w:themeColor="text1"/>
                <w:sz w:val="20"/>
                <w:szCs w:val="20"/>
              </w:rPr>
              <w:t xml:space="preserve">of </w:t>
            </w:r>
            <w:r w:rsidR="00CD296A">
              <w:rPr>
                <w:rFonts w:asciiTheme="minorHAnsi" w:hAnsiTheme="minorHAnsi" w:cstheme="minorHAnsi"/>
                <w:color w:val="000000" w:themeColor="text1"/>
                <w:sz w:val="20"/>
                <w:szCs w:val="20"/>
              </w:rPr>
              <w:t>KS3 and KS4 science</w:t>
            </w:r>
            <w:r w:rsidRPr="009B3936">
              <w:rPr>
                <w:rFonts w:asciiTheme="minorHAnsi" w:hAnsiTheme="minorHAnsi" w:cstheme="minorHAnsi"/>
                <w:color w:val="000000" w:themeColor="text1"/>
                <w:sz w:val="20"/>
                <w:szCs w:val="20"/>
              </w:rPr>
              <w:t> </w:t>
            </w:r>
          </w:p>
          <w:p w14:paraId="06E35F6A" w14:textId="77777777" w:rsidR="009B3936" w:rsidRPr="009B3936" w:rsidRDefault="009B3936" w:rsidP="00A66BDD">
            <w:pPr>
              <w:numPr>
                <w:ilvl w:val="0"/>
                <w:numId w:val="26"/>
              </w:numPr>
              <w:spacing w:after="33" w:line="275" w:lineRule="auto"/>
              <w:rPr>
                <w:rFonts w:asciiTheme="minorHAnsi" w:hAnsiTheme="minorHAnsi" w:cstheme="minorHAnsi"/>
                <w:color w:val="000000" w:themeColor="text1"/>
                <w:sz w:val="20"/>
                <w:szCs w:val="20"/>
              </w:rPr>
            </w:pPr>
            <w:r w:rsidRPr="009B3936">
              <w:rPr>
                <w:rFonts w:asciiTheme="minorHAnsi" w:hAnsiTheme="minorHAnsi" w:cstheme="minorHAnsi"/>
                <w:color w:val="000000" w:themeColor="text1"/>
                <w:sz w:val="20"/>
                <w:szCs w:val="20"/>
              </w:rPr>
              <w:t>Strategies for raising achievement in the curriculum area</w:t>
            </w:r>
            <w:r w:rsidRPr="009B3936">
              <w:rPr>
                <w:rFonts w:ascii="Arial" w:hAnsi="Arial" w:cs="Arial"/>
                <w:color w:val="000000" w:themeColor="text1"/>
                <w:sz w:val="20"/>
                <w:szCs w:val="20"/>
              </w:rPr>
              <w:t>  </w:t>
            </w:r>
            <w:r w:rsidRPr="009B3936">
              <w:rPr>
                <w:rFonts w:asciiTheme="minorHAnsi" w:hAnsiTheme="minorHAnsi" w:cstheme="minorHAnsi"/>
                <w:color w:val="000000" w:themeColor="text1"/>
                <w:sz w:val="20"/>
                <w:szCs w:val="20"/>
              </w:rPr>
              <w:t> </w:t>
            </w:r>
          </w:p>
          <w:p w14:paraId="5BD01F5A" w14:textId="77777777" w:rsidR="009B3936" w:rsidRPr="009B3936" w:rsidRDefault="009B3936" w:rsidP="00A66BDD">
            <w:pPr>
              <w:numPr>
                <w:ilvl w:val="0"/>
                <w:numId w:val="27"/>
              </w:numPr>
              <w:spacing w:after="33" w:line="275" w:lineRule="auto"/>
              <w:rPr>
                <w:rFonts w:asciiTheme="minorHAnsi" w:hAnsiTheme="minorHAnsi" w:cstheme="minorHAnsi"/>
                <w:color w:val="000000" w:themeColor="text1"/>
                <w:sz w:val="20"/>
                <w:szCs w:val="20"/>
              </w:rPr>
            </w:pPr>
            <w:r w:rsidRPr="009B3936">
              <w:rPr>
                <w:rFonts w:asciiTheme="minorHAnsi" w:hAnsiTheme="minorHAnsi" w:cstheme="minorHAnsi"/>
                <w:color w:val="000000" w:themeColor="text1"/>
                <w:sz w:val="20"/>
                <w:szCs w:val="20"/>
              </w:rPr>
              <w:t>Understanding of theory and practice of effective teaching and learning</w:t>
            </w:r>
            <w:r w:rsidRPr="009B3936">
              <w:rPr>
                <w:rFonts w:ascii="Arial" w:hAnsi="Arial" w:cs="Arial"/>
                <w:color w:val="000000" w:themeColor="text1"/>
                <w:sz w:val="20"/>
                <w:szCs w:val="20"/>
              </w:rPr>
              <w:t> </w:t>
            </w:r>
            <w:r w:rsidRPr="009B3936">
              <w:rPr>
                <w:rFonts w:asciiTheme="minorHAnsi" w:hAnsiTheme="minorHAnsi" w:cstheme="minorHAnsi"/>
                <w:color w:val="000000" w:themeColor="text1"/>
                <w:sz w:val="20"/>
                <w:szCs w:val="20"/>
              </w:rPr>
              <w:t> </w:t>
            </w:r>
          </w:p>
          <w:p w14:paraId="5A4FA23A" w14:textId="77777777" w:rsidR="009B3936" w:rsidRPr="009B3936" w:rsidRDefault="009B3936" w:rsidP="00A66BDD">
            <w:pPr>
              <w:numPr>
                <w:ilvl w:val="0"/>
                <w:numId w:val="28"/>
              </w:numPr>
              <w:spacing w:after="33" w:line="275" w:lineRule="auto"/>
              <w:rPr>
                <w:rFonts w:asciiTheme="minorHAnsi" w:hAnsiTheme="minorHAnsi" w:cstheme="minorHAnsi"/>
                <w:color w:val="000000" w:themeColor="text1"/>
                <w:sz w:val="20"/>
                <w:szCs w:val="20"/>
              </w:rPr>
            </w:pPr>
            <w:r w:rsidRPr="009B3936">
              <w:rPr>
                <w:rFonts w:asciiTheme="minorHAnsi" w:hAnsiTheme="minorHAnsi" w:cstheme="minorHAnsi"/>
                <w:color w:val="000000" w:themeColor="text1"/>
                <w:sz w:val="20"/>
                <w:szCs w:val="20"/>
              </w:rPr>
              <w:t>Full working knowledge of the Science syllabus </w:t>
            </w:r>
          </w:p>
          <w:p w14:paraId="3C0F5F71" w14:textId="612AD7CA" w:rsidR="009B3936" w:rsidRPr="009B3936" w:rsidRDefault="009B3936" w:rsidP="00A66BDD">
            <w:pPr>
              <w:numPr>
                <w:ilvl w:val="0"/>
                <w:numId w:val="29"/>
              </w:numPr>
              <w:spacing w:after="33" w:line="275" w:lineRule="auto"/>
              <w:rPr>
                <w:rFonts w:asciiTheme="minorHAnsi" w:hAnsiTheme="minorHAnsi" w:cstheme="minorHAnsi"/>
                <w:color w:val="000000" w:themeColor="text1"/>
                <w:sz w:val="20"/>
                <w:szCs w:val="20"/>
              </w:rPr>
            </w:pPr>
            <w:r w:rsidRPr="009B3936">
              <w:rPr>
                <w:rFonts w:asciiTheme="minorHAnsi" w:hAnsiTheme="minorHAnsi" w:cstheme="minorHAnsi"/>
                <w:color w:val="000000" w:themeColor="text1"/>
                <w:sz w:val="20"/>
                <w:szCs w:val="20"/>
              </w:rPr>
              <w:t xml:space="preserve">Knowledge of the National Curriculum requirements </w:t>
            </w:r>
            <w:r w:rsidRPr="0008384F">
              <w:rPr>
                <w:rFonts w:asciiTheme="minorHAnsi" w:hAnsiTheme="minorHAnsi" w:cstheme="minorHAnsi"/>
                <w:color w:val="000000" w:themeColor="text1"/>
                <w:sz w:val="20"/>
                <w:szCs w:val="20"/>
              </w:rPr>
              <w:t xml:space="preserve">and relevant exam </w:t>
            </w:r>
            <w:r w:rsidR="00DC07BB" w:rsidRPr="0008384F">
              <w:rPr>
                <w:rFonts w:asciiTheme="minorHAnsi" w:hAnsiTheme="minorHAnsi" w:cstheme="minorHAnsi"/>
                <w:color w:val="000000" w:themeColor="text1"/>
                <w:sz w:val="20"/>
                <w:szCs w:val="20"/>
              </w:rPr>
              <w:t>specifications</w:t>
            </w:r>
          </w:p>
          <w:p w14:paraId="06A7697F" w14:textId="54B640EB" w:rsidR="00657013" w:rsidRPr="0008384F" w:rsidRDefault="009B3936" w:rsidP="00A66BDD">
            <w:pPr>
              <w:numPr>
                <w:ilvl w:val="0"/>
                <w:numId w:val="30"/>
              </w:numPr>
              <w:spacing w:after="33" w:line="275" w:lineRule="auto"/>
              <w:rPr>
                <w:rFonts w:asciiTheme="minorHAnsi" w:hAnsiTheme="minorHAnsi" w:cstheme="minorHAnsi"/>
                <w:color w:val="000000" w:themeColor="text1"/>
                <w:sz w:val="20"/>
                <w:szCs w:val="20"/>
              </w:rPr>
            </w:pPr>
            <w:r w:rsidRPr="009B3936">
              <w:rPr>
                <w:rFonts w:asciiTheme="minorHAnsi" w:hAnsiTheme="minorHAnsi" w:cstheme="minorHAnsi"/>
                <w:color w:val="000000" w:themeColor="text1"/>
                <w:sz w:val="20"/>
                <w:szCs w:val="20"/>
              </w:rPr>
              <w:t>Understanding of inclusive provision</w:t>
            </w:r>
            <w:r w:rsidRPr="009B3936">
              <w:rPr>
                <w:rFonts w:ascii="Arial" w:hAnsi="Arial" w:cs="Arial"/>
                <w:color w:val="000000" w:themeColor="text1"/>
                <w:sz w:val="20"/>
                <w:szCs w:val="20"/>
              </w:rPr>
              <w:t> </w:t>
            </w:r>
            <w:r w:rsidRPr="009B3936">
              <w:rPr>
                <w:rFonts w:asciiTheme="minorHAnsi" w:hAnsiTheme="minorHAnsi" w:cstheme="minorHAnsi"/>
                <w:color w:val="000000" w:themeColor="text1"/>
                <w:sz w:val="20"/>
                <w:szCs w:val="20"/>
              </w:rPr>
              <w:t> </w:t>
            </w:r>
          </w:p>
        </w:tc>
        <w:tc>
          <w:tcPr>
            <w:tcW w:w="4542" w:type="dxa"/>
            <w:tcBorders>
              <w:top w:val="single" w:sz="4" w:space="0" w:color="000000"/>
              <w:left w:val="single" w:sz="4" w:space="0" w:color="000000"/>
              <w:bottom w:val="single" w:sz="4" w:space="0" w:color="000000"/>
              <w:right w:val="single" w:sz="4" w:space="0" w:color="000000"/>
            </w:tcBorders>
          </w:tcPr>
          <w:p w14:paraId="6A0DEF94" w14:textId="59A464AD" w:rsidR="00657013" w:rsidRPr="00CD296A" w:rsidRDefault="00CD296A" w:rsidP="00CD296A">
            <w:pPr>
              <w:pStyle w:val="ListParagraph"/>
              <w:numPr>
                <w:ilvl w:val="0"/>
                <w:numId w:val="30"/>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KS5 Science (Chemistry)</w:t>
            </w:r>
          </w:p>
        </w:tc>
      </w:tr>
      <w:tr w:rsidR="00657013" w:rsidRPr="0008384F" w14:paraId="546D0EC6" w14:textId="77777777" w:rsidTr="003A7808">
        <w:trPr>
          <w:trHeight w:val="290"/>
        </w:trPr>
        <w:tc>
          <w:tcPr>
            <w:tcW w:w="1831" w:type="dxa"/>
            <w:tcBorders>
              <w:top w:val="single" w:sz="4" w:space="0" w:color="auto"/>
              <w:left w:val="single" w:sz="4" w:space="0" w:color="000000"/>
              <w:bottom w:val="single" w:sz="4" w:space="0" w:color="auto"/>
              <w:right w:val="single" w:sz="4" w:space="0" w:color="000000"/>
            </w:tcBorders>
          </w:tcPr>
          <w:p w14:paraId="0EF3FCCE" w14:textId="77777777" w:rsidR="00657013" w:rsidRPr="0008384F" w:rsidRDefault="00657013" w:rsidP="003A7808">
            <w:pPr>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tcPr>
          <w:p w14:paraId="6EAF89FE" w14:textId="77777777" w:rsidR="00F93C8F" w:rsidRPr="00F93C8F" w:rsidRDefault="00F93C8F" w:rsidP="00A66BDD">
            <w:pPr>
              <w:numPr>
                <w:ilvl w:val="0"/>
                <w:numId w:val="31"/>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The ability to work as part of a team and to develop and maintain positive relationships with teachers and other support staff</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5F4DC2F8" w14:textId="77777777" w:rsidR="00F93C8F" w:rsidRPr="00F93C8F" w:rsidRDefault="00F93C8F" w:rsidP="00A66BDD">
            <w:pPr>
              <w:numPr>
                <w:ilvl w:val="0"/>
                <w:numId w:val="32"/>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Good level of ICT skills</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453D7AF0" w14:textId="77777777" w:rsidR="00F93C8F" w:rsidRPr="00F93C8F" w:rsidRDefault="00F93C8F" w:rsidP="00A66BDD">
            <w:pPr>
              <w:numPr>
                <w:ilvl w:val="0"/>
                <w:numId w:val="33"/>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The ability to create a motivating and safe learning environment for all pupils</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62A210AB" w14:textId="77777777" w:rsidR="00F93C8F" w:rsidRPr="00F93C8F" w:rsidRDefault="00F93C8F" w:rsidP="00A66BDD">
            <w:pPr>
              <w:numPr>
                <w:ilvl w:val="0"/>
                <w:numId w:val="34"/>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The ability to communicate positively with parents/carers</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7E6654E5" w14:textId="77777777" w:rsidR="00F93C8F" w:rsidRPr="00F93C8F" w:rsidRDefault="00F93C8F" w:rsidP="00A66BDD">
            <w:pPr>
              <w:numPr>
                <w:ilvl w:val="0"/>
                <w:numId w:val="35"/>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Be able to provide constructive feedback and advice on raising attainment</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36D3E129" w14:textId="77777777" w:rsidR="00F93C8F" w:rsidRPr="00F93C8F" w:rsidRDefault="00F93C8F" w:rsidP="00A66BDD">
            <w:pPr>
              <w:numPr>
                <w:ilvl w:val="0"/>
                <w:numId w:val="36"/>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Good communication skills both</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written and verbal</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7971A10E" w14:textId="77777777" w:rsidR="00F93C8F" w:rsidRPr="00F93C8F" w:rsidRDefault="00F93C8F" w:rsidP="00A66BDD">
            <w:pPr>
              <w:numPr>
                <w:ilvl w:val="0"/>
                <w:numId w:val="37"/>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Be able to</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take responsibility for own professional development</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173C9B03" w14:textId="77777777" w:rsidR="00F93C8F" w:rsidRPr="0008384F" w:rsidRDefault="00F93C8F" w:rsidP="00A66BDD">
            <w:pPr>
              <w:numPr>
                <w:ilvl w:val="0"/>
                <w:numId w:val="38"/>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Ability to motivate pupils and raise their aspirations through a range of strategies e.g. assessment for learning</w:t>
            </w:r>
            <w:r w:rsidRPr="00F93C8F">
              <w:rPr>
                <w:rFonts w:ascii="Arial" w:hAnsi="Arial" w:cs="Arial"/>
                <w:color w:val="000000" w:themeColor="text1"/>
                <w:sz w:val="20"/>
                <w:szCs w:val="20"/>
              </w:rPr>
              <w:t> </w:t>
            </w:r>
          </w:p>
          <w:p w14:paraId="75ADE827" w14:textId="77777777" w:rsidR="00F93C8F" w:rsidRPr="00F93C8F" w:rsidRDefault="00F93C8F" w:rsidP="00A66BDD">
            <w:pPr>
              <w:numPr>
                <w:ilvl w:val="0"/>
                <w:numId w:val="39"/>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The ability to multi-task in a complex and demanding environment</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2BB02864" w14:textId="77777777" w:rsidR="00F93C8F" w:rsidRPr="00F93C8F" w:rsidRDefault="00F93C8F" w:rsidP="00A66BDD">
            <w:pPr>
              <w:numPr>
                <w:ilvl w:val="0"/>
                <w:numId w:val="40"/>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lastRenderedPageBreak/>
              <w:t>The ability to build and maintain highly effective working relationships with a range of people (both internally and externally)</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200A407F" w14:textId="77777777" w:rsidR="00F93C8F" w:rsidRPr="00F93C8F" w:rsidRDefault="00F93C8F" w:rsidP="00A66BDD">
            <w:pPr>
              <w:numPr>
                <w:ilvl w:val="0"/>
                <w:numId w:val="41"/>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Strong attention to detail, and excellent time management skills</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44591C82" w14:textId="77777777" w:rsidR="00F93C8F" w:rsidRPr="00F93C8F" w:rsidRDefault="00F93C8F" w:rsidP="00A66BDD">
            <w:pPr>
              <w:numPr>
                <w:ilvl w:val="0"/>
                <w:numId w:val="42"/>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Enthusiastic, diplomatic and calm under pressure</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p w14:paraId="01FA7204" w14:textId="47C43E85" w:rsidR="00657013" w:rsidRPr="0008384F" w:rsidRDefault="00F93C8F" w:rsidP="00A66BDD">
            <w:pPr>
              <w:numPr>
                <w:ilvl w:val="0"/>
                <w:numId w:val="43"/>
              </w:numPr>
              <w:rPr>
                <w:rFonts w:asciiTheme="minorHAnsi" w:hAnsiTheme="minorHAnsi" w:cstheme="minorHAnsi"/>
                <w:color w:val="000000" w:themeColor="text1"/>
                <w:sz w:val="20"/>
                <w:szCs w:val="20"/>
              </w:rPr>
            </w:pPr>
            <w:r w:rsidRPr="00F93C8F">
              <w:rPr>
                <w:rFonts w:asciiTheme="minorHAnsi" w:hAnsiTheme="minorHAnsi" w:cstheme="minorHAnsi"/>
                <w:color w:val="000000" w:themeColor="text1"/>
                <w:sz w:val="20"/>
                <w:szCs w:val="20"/>
              </w:rPr>
              <w:t>Ability to develop creative ideas and transform them into practical reality</w:t>
            </w:r>
            <w:r w:rsidRPr="00F93C8F">
              <w:rPr>
                <w:rFonts w:ascii="Arial" w:hAnsi="Arial" w:cs="Arial"/>
                <w:color w:val="000000" w:themeColor="text1"/>
                <w:sz w:val="20"/>
                <w:szCs w:val="20"/>
              </w:rPr>
              <w:t>  </w:t>
            </w:r>
            <w:r w:rsidRPr="00F93C8F">
              <w:rPr>
                <w:rFonts w:asciiTheme="minorHAnsi" w:hAnsiTheme="minorHAnsi" w:cstheme="minorHAnsi"/>
                <w:color w:val="000000" w:themeColor="text1"/>
                <w:sz w:val="20"/>
                <w:szCs w:val="20"/>
              </w:rPr>
              <w:t> </w:t>
            </w:r>
          </w:p>
        </w:tc>
        <w:tc>
          <w:tcPr>
            <w:tcW w:w="4542" w:type="dxa"/>
            <w:tcBorders>
              <w:top w:val="single" w:sz="4" w:space="0" w:color="000000"/>
              <w:left w:val="single" w:sz="4" w:space="0" w:color="000000"/>
              <w:bottom w:val="single" w:sz="4" w:space="0" w:color="000000"/>
              <w:right w:val="single" w:sz="4" w:space="0" w:color="000000"/>
            </w:tcBorders>
          </w:tcPr>
          <w:p w14:paraId="3D667914" w14:textId="77777777" w:rsidR="007A670C" w:rsidRDefault="00081210" w:rsidP="007A670C">
            <w:pPr>
              <w:pStyle w:val="ListParagraph"/>
              <w:numPr>
                <w:ilvl w:val="0"/>
                <w:numId w:val="44"/>
              </w:numPr>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lastRenderedPageBreak/>
              <w:t>Knowledge of</w:t>
            </w:r>
            <w:r w:rsidRPr="0008384F">
              <w:rPr>
                <w:rFonts w:ascii="Arial" w:hAnsi="Arial" w:cs="Arial"/>
                <w:color w:val="000000" w:themeColor="text1"/>
                <w:sz w:val="20"/>
                <w:szCs w:val="20"/>
              </w:rPr>
              <w:t> </w:t>
            </w:r>
            <w:proofErr w:type="spellStart"/>
            <w:r w:rsidRPr="0008384F">
              <w:rPr>
                <w:rFonts w:asciiTheme="minorHAnsi" w:hAnsiTheme="minorHAnsi" w:cstheme="minorHAnsi"/>
                <w:color w:val="000000" w:themeColor="text1"/>
                <w:sz w:val="20"/>
                <w:szCs w:val="20"/>
              </w:rPr>
              <w:t>iSAMS</w:t>
            </w:r>
            <w:proofErr w:type="spellEnd"/>
          </w:p>
          <w:p w14:paraId="7536DA99" w14:textId="135DF05C" w:rsidR="00804097" w:rsidRPr="007A670C" w:rsidRDefault="007A670C" w:rsidP="007A670C">
            <w:pPr>
              <w:pStyle w:val="ListParagraph"/>
              <w:numPr>
                <w:ilvl w:val="0"/>
                <w:numId w:val="44"/>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Good</w:t>
            </w:r>
            <w:r w:rsidRPr="007A670C">
              <w:rPr>
                <w:rFonts w:asciiTheme="minorHAnsi" w:hAnsiTheme="minorHAnsi" w:cstheme="minorHAnsi"/>
                <w:color w:val="000000" w:themeColor="text1"/>
                <w:sz w:val="20"/>
                <w:szCs w:val="20"/>
              </w:rPr>
              <w:t xml:space="preserve"> skills in</w:t>
            </w:r>
            <w:r>
              <w:rPr>
                <w:rFonts w:asciiTheme="minorHAnsi" w:hAnsiTheme="minorHAnsi" w:cstheme="minorHAnsi"/>
                <w:color w:val="000000" w:themeColor="text1"/>
                <w:sz w:val="20"/>
                <w:szCs w:val="20"/>
              </w:rPr>
              <w:t xml:space="preserve"> using a variety of</w:t>
            </w:r>
            <w:r w:rsidR="00804097" w:rsidRPr="007A670C">
              <w:rPr>
                <w:rFonts w:asciiTheme="minorHAnsi" w:hAnsiTheme="minorHAnsi" w:cstheme="minorHAnsi"/>
                <w:color w:val="000000" w:themeColor="text1"/>
                <w:sz w:val="20"/>
                <w:szCs w:val="20"/>
              </w:rPr>
              <w:t xml:space="preserve"> Microsoft</w:t>
            </w:r>
            <w:r w:rsidRPr="007A670C">
              <w:rPr>
                <w:rFonts w:asciiTheme="minorHAnsi" w:hAnsiTheme="minorHAnsi" w:cstheme="minorHAnsi"/>
                <w:color w:val="000000" w:themeColor="text1"/>
                <w:sz w:val="20"/>
                <w:szCs w:val="20"/>
              </w:rPr>
              <w:t xml:space="preserve"> packages</w:t>
            </w:r>
          </w:p>
        </w:tc>
      </w:tr>
      <w:tr w:rsidR="00657013" w:rsidRPr="0008384F" w14:paraId="7A697BAF" w14:textId="77777777" w:rsidTr="003A7808">
        <w:trPr>
          <w:trHeight w:val="1694"/>
        </w:trPr>
        <w:tc>
          <w:tcPr>
            <w:tcW w:w="1831" w:type="dxa"/>
            <w:tcBorders>
              <w:top w:val="single" w:sz="4" w:space="0" w:color="auto"/>
              <w:left w:val="single" w:sz="4" w:space="0" w:color="000000"/>
              <w:bottom w:val="single" w:sz="4" w:space="0" w:color="auto"/>
              <w:right w:val="single" w:sz="4" w:space="0" w:color="000000"/>
            </w:tcBorders>
          </w:tcPr>
          <w:p w14:paraId="76DCB10C" w14:textId="77777777" w:rsidR="00657013" w:rsidRPr="0008384F" w:rsidRDefault="00657013" w:rsidP="003A7808">
            <w:pPr>
              <w:rPr>
                <w:rFonts w:asciiTheme="minorHAnsi" w:hAnsiTheme="minorHAnsi" w:cstheme="minorHAnsi"/>
                <w:b/>
                <w:bCs/>
                <w:color w:val="000000" w:themeColor="text1"/>
                <w:sz w:val="20"/>
                <w:szCs w:val="20"/>
              </w:rPr>
            </w:pPr>
            <w:r w:rsidRPr="0008384F">
              <w:rPr>
                <w:rFonts w:asciiTheme="minorHAnsi" w:hAnsiTheme="minorHAnsi" w:cstheme="minorHAnsi"/>
                <w:b/>
                <w:bCs/>
                <w:color w:val="000000" w:themeColor="text1"/>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tcPr>
          <w:p w14:paraId="0B810183" w14:textId="77777777" w:rsidR="00657013" w:rsidRPr="0008384F" w:rsidRDefault="00657013" w:rsidP="00A66BDD">
            <w:pPr>
              <w:pStyle w:val="ListParagraph"/>
              <w:numPr>
                <w:ilvl w:val="0"/>
                <w:numId w:val="45"/>
              </w:num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Be an effective team player that works collaboratively and effectively with others</w:t>
            </w:r>
          </w:p>
          <w:p w14:paraId="6F23C4A5" w14:textId="77777777" w:rsidR="00657013" w:rsidRPr="0008384F" w:rsidRDefault="00657013" w:rsidP="00A66BDD">
            <w:pPr>
              <w:pStyle w:val="ListParagraph"/>
              <w:numPr>
                <w:ilvl w:val="0"/>
                <w:numId w:val="45"/>
              </w:num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Excellent interpersonal skills, communicating (verbally and in-writing) effectively to a wide-range of audiences</w:t>
            </w:r>
          </w:p>
          <w:p w14:paraId="4A3BE7C6" w14:textId="77777777" w:rsidR="00657013" w:rsidRPr="0008384F" w:rsidRDefault="00657013" w:rsidP="00A66BDD">
            <w:pPr>
              <w:pStyle w:val="ListParagraph"/>
              <w:numPr>
                <w:ilvl w:val="0"/>
                <w:numId w:val="45"/>
              </w:num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Support, motivate and inspire both colleagues and pupils by leading through example</w:t>
            </w:r>
          </w:p>
          <w:p w14:paraId="77377E41" w14:textId="77777777" w:rsidR="00657013" w:rsidRPr="0008384F" w:rsidRDefault="00657013" w:rsidP="00A66BDD">
            <w:pPr>
              <w:pStyle w:val="ListParagraph"/>
              <w:numPr>
                <w:ilvl w:val="0"/>
                <w:numId w:val="45"/>
              </w:num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Suitability to work with children</w:t>
            </w:r>
          </w:p>
          <w:p w14:paraId="26F36FF6" w14:textId="77777777" w:rsidR="00657013" w:rsidRPr="0008384F" w:rsidRDefault="00657013" w:rsidP="00A66BDD">
            <w:pPr>
              <w:pStyle w:val="ListParagraph"/>
              <w:numPr>
                <w:ilvl w:val="0"/>
                <w:numId w:val="45"/>
              </w:num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 xml:space="preserve">Confidence, warmth, sensitivity, reliability and enthusiasm </w:t>
            </w:r>
          </w:p>
          <w:p w14:paraId="641AFD04" w14:textId="77777777" w:rsidR="00657013" w:rsidRPr="0008384F" w:rsidRDefault="00657013" w:rsidP="003A7808">
            <w:pPr>
              <w:rPr>
                <w:rFonts w:asciiTheme="minorHAnsi" w:hAnsiTheme="minorHAnsi" w:cstheme="minorHAnsi"/>
                <w:color w:val="000000" w:themeColor="text1"/>
                <w:sz w:val="20"/>
                <w:szCs w:val="20"/>
              </w:rPr>
            </w:pPr>
            <w:r w:rsidRPr="0008384F">
              <w:rPr>
                <w:rFonts w:asciiTheme="minorHAnsi" w:hAnsiTheme="minorHAnsi" w:cstheme="minorHAnsi"/>
                <w:color w:val="000000" w:themeColor="text1"/>
                <w:sz w:val="20"/>
                <w:szCs w:val="20"/>
              </w:rPr>
              <w:t xml:space="preserve"> </w:t>
            </w:r>
          </w:p>
        </w:tc>
      </w:tr>
      <w:tr w:rsidR="00657013" w:rsidRPr="0008384F" w14:paraId="29336C7E" w14:textId="77777777" w:rsidTr="003A7808">
        <w:trPr>
          <w:trHeight w:val="1694"/>
        </w:trPr>
        <w:tc>
          <w:tcPr>
            <w:tcW w:w="1831" w:type="dxa"/>
            <w:tcBorders>
              <w:top w:val="single" w:sz="4" w:space="0" w:color="auto"/>
              <w:left w:val="single" w:sz="4" w:space="0" w:color="000000"/>
              <w:bottom w:val="single" w:sz="4" w:space="0" w:color="000000"/>
              <w:right w:val="single" w:sz="4" w:space="0" w:color="000000"/>
            </w:tcBorders>
          </w:tcPr>
          <w:p w14:paraId="3BBAE4BB" w14:textId="77777777" w:rsidR="00657013" w:rsidRPr="0008384F" w:rsidRDefault="00657013" w:rsidP="003A7808">
            <w:pPr>
              <w:rPr>
                <w:rFonts w:asciiTheme="minorHAnsi" w:hAnsiTheme="minorHAnsi" w:cstheme="minorHAnsi"/>
                <w:color w:val="000000" w:themeColor="text1"/>
                <w:sz w:val="20"/>
                <w:szCs w:val="20"/>
              </w:rPr>
            </w:pPr>
            <w:r w:rsidRPr="0008384F">
              <w:rPr>
                <w:rFonts w:asciiTheme="minorHAnsi" w:hAnsiTheme="minorHAnsi" w:cstheme="minorHAnsi"/>
                <w:b/>
                <w:sz w:val="20"/>
                <w:szCs w:val="20"/>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tcPr>
          <w:p w14:paraId="0BE5B307" w14:textId="77777777" w:rsidR="00657013" w:rsidRPr="0008384F" w:rsidRDefault="00657013" w:rsidP="003A7808">
            <w:p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Commitment to equality of opportunity for all regardless of gender, disability, religion, and ethnic origin</w:t>
            </w:r>
          </w:p>
          <w:p w14:paraId="0611C5E6" w14:textId="77777777" w:rsidR="00657013" w:rsidRPr="0008384F" w:rsidRDefault="00657013" w:rsidP="003A7808">
            <w:pPr>
              <w:rPr>
                <w:rFonts w:asciiTheme="minorHAnsi" w:hAnsiTheme="minorHAnsi" w:cstheme="minorHAnsi"/>
                <w:sz w:val="20"/>
                <w:szCs w:val="20"/>
                <w:lang w:val="en-US" w:eastAsia="en-US"/>
              </w:rPr>
            </w:pPr>
          </w:p>
          <w:p w14:paraId="72E1BE6D" w14:textId="77777777" w:rsidR="00657013" w:rsidRPr="0008384F" w:rsidRDefault="00657013" w:rsidP="003A7808">
            <w:pPr>
              <w:rPr>
                <w:rFonts w:asciiTheme="minorHAnsi" w:hAnsiTheme="minorHAnsi" w:cstheme="minorHAnsi"/>
                <w:b/>
                <w:bCs/>
                <w:sz w:val="20"/>
                <w:szCs w:val="20"/>
                <w:lang w:val="en-US" w:eastAsia="en-US"/>
              </w:rPr>
            </w:pPr>
            <w:r w:rsidRPr="0008384F">
              <w:rPr>
                <w:rFonts w:asciiTheme="minorHAnsi" w:hAnsiTheme="minorHAnsi" w:cstheme="minorHAnsi"/>
                <w:b/>
                <w:bCs/>
                <w:sz w:val="20"/>
                <w:szCs w:val="20"/>
                <w:lang w:val="en-US" w:eastAsia="en-US"/>
              </w:rPr>
              <w:t>Demonstrate a commitment to:</w:t>
            </w:r>
          </w:p>
          <w:p w14:paraId="59534C70" w14:textId="77777777" w:rsidR="00657013" w:rsidRPr="0008384F" w:rsidRDefault="00657013" w:rsidP="00A66BDD">
            <w:pPr>
              <w:pStyle w:val="ListParagraph"/>
              <w:numPr>
                <w:ilvl w:val="0"/>
                <w:numId w:val="46"/>
              </w:num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safeguarding and child protection equalities</w:t>
            </w:r>
          </w:p>
          <w:p w14:paraId="6BA853CE" w14:textId="77777777" w:rsidR="00657013" w:rsidRPr="0008384F" w:rsidRDefault="00657013" w:rsidP="00A66BDD">
            <w:pPr>
              <w:pStyle w:val="ListParagraph"/>
              <w:numPr>
                <w:ilvl w:val="0"/>
                <w:numId w:val="46"/>
              </w:num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promoting the school’s vision, values and ethos</w:t>
            </w:r>
          </w:p>
          <w:p w14:paraId="33A3EDFD" w14:textId="77777777" w:rsidR="00657013" w:rsidRPr="0008384F" w:rsidRDefault="00657013" w:rsidP="00A66BDD">
            <w:pPr>
              <w:pStyle w:val="ListParagraph"/>
              <w:numPr>
                <w:ilvl w:val="0"/>
                <w:numId w:val="46"/>
              </w:num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high quality, stimulating learning environment</w:t>
            </w:r>
          </w:p>
          <w:p w14:paraId="32EDC8F8" w14:textId="77777777" w:rsidR="00657013" w:rsidRPr="0008384F" w:rsidRDefault="00657013" w:rsidP="00A66BDD">
            <w:pPr>
              <w:pStyle w:val="ListParagraph"/>
              <w:numPr>
                <w:ilvl w:val="0"/>
                <w:numId w:val="46"/>
              </w:num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relating positively to and showing respect for all members of the school and wider community</w:t>
            </w:r>
          </w:p>
          <w:p w14:paraId="6743A590" w14:textId="77777777" w:rsidR="00657013" w:rsidRPr="0008384F" w:rsidRDefault="00657013" w:rsidP="00A66BDD">
            <w:pPr>
              <w:pStyle w:val="ListParagraph"/>
              <w:numPr>
                <w:ilvl w:val="0"/>
                <w:numId w:val="46"/>
              </w:numPr>
              <w:rPr>
                <w:rFonts w:asciiTheme="minorHAnsi" w:hAnsiTheme="minorHAnsi" w:cstheme="minorHAnsi"/>
                <w:sz w:val="20"/>
                <w:szCs w:val="20"/>
                <w:lang w:val="en-US" w:eastAsia="en-US"/>
              </w:rPr>
            </w:pPr>
            <w:r w:rsidRPr="0008384F">
              <w:rPr>
                <w:rFonts w:asciiTheme="minorHAnsi" w:hAnsiTheme="minorHAnsi" w:cstheme="minorHAnsi"/>
                <w:sz w:val="20"/>
                <w:szCs w:val="20"/>
                <w:lang w:val="en-US" w:eastAsia="en-US"/>
              </w:rPr>
              <w:t>ongoing relevant professional self-development</w:t>
            </w:r>
          </w:p>
        </w:tc>
      </w:tr>
    </w:tbl>
    <w:p w14:paraId="34D5D5D2" w14:textId="77777777" w:rsidR="00657013" w:rsidRPr="0008384F" w:rsidRDefault="00657013" w:rsidP="00657013">
      <w:pPr>
        <w:spacing w:after="19"/>
        <w:rPr>
          <w:rFonts w:asciiTheme="minorHAnsi" w:hAnsiTheme="minorHAnsi"/>
          <w:color w:val="000000" w:themeColor="text1"/>
          <w:sz w:val="20"/>
        </w:rPr>
      </w:pPr>
    </w:p>
    <w:p w14:paraId="0A78AE09" w14:textId="77777777" w:rsidR="00657013" w:rsidRPr="0008384F" w:rsidRDefault="00657013" w:rsidP="00657013">
      <w:pPr>
        <w:spacing w:after="0"/>
        <w:rPr>
          <w:rFonts w:asciiTheme="minorHAnsi" w:hAnsiTheme="minorHAnsi"/>
          <w:color w:val="000000" w:themeColor="text1"/>
        </w:rPr>
      </w:pPr>
      <w:r w:rsidRPr="0008384F">
        <w:rPr>
          <w:rFonts w:asciiTheme="minorHAnsi" w:hAnsiTheme="minorHAnsi"/>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657013" w:rsidRPr="0008384F" w14:paraId="06D79E8D" w14:textId="77777777" w:rsidTr="00D02FD3">
        <w:trPr>
          <w:trHeight w:val="534"/>
        </w:trPr>
        <w:tc>
          <w:tcPr>
            <w:tcW w:w="10488" w:type="dxa"/>
            <w:gridSpan w:val="4"/>
            <w:tcBorders>
              <w:top w:val="single" w:sz="4" w:space="0" w:color="000000"/>
              <w:left w:val="single" w:sz="4" w:space="0" w:color="000000"/>
              <w:bottom w:val="single" w:sz="4" w:space="0" w:color="000000"/>
              <w:right w:val="single" w:sz="4" w:space="0" w:color="000000"/>
            </w:tcBorders>
          </w:tcPr>
          <w:p w14:paraId="26683575" w14:textId="358A2676" w:rsidR="00657013" w:rsidRPr="0008384F" w:rsidRDefault="00657013" w:rsidP="00D02FD3">
            <w:pPr>
              <w:spacing w:after="15"/>
              <w:rPr>
                <w:rFonts w:asciiTheme="minorHAnsi" w:hAnsiTheme="minorHAnsi"/>
                <w:color w:val="000000" w:themeColor="text1"/>
              </w:rPr>
            </w:pPr>
            <w:r w:rsidRPr="0008384F">
              <w:rPr>
                <w:rFonts w:asciiTheme="minorHAnsi" w:hAnsiTheme="minorHAnsi"/>
                <w:color w:val="000000" w:themeColor="text1"/>
                <w:sz w:val="18"/>
              </w:rPr>
              <w:t xml:space="preserve"> I have read and understood the responsibilities for the position of</w:t>
            </w:r>
            <w:r w:rsidR="00D02FD3" w:rsidRPr="0008384F">
              <w:rPr>
                <w:rFonts w:asciiTheme="minorHAnsi" w:hAnsiTheme="minorHAnsi"/>
                <w:color w:val="000000" w:themeColor="text1"/>
                <w:sz w:val="18"/>
              </w:rPr>
              <w:t xml:space="preserve"> Teacher of Science</w:t>
            </w:r>
            <w:r w:rsidRPr="0008384F">
              <w:rPr>
                <w:rFonts w:asciiTheme="minorHAnsi" w:hAnsiTheme="minorHAnsi"/>
                <w:color w:val="000000" w:themeColor="text1"/>
                <w:sz w:val="18"/>
              </w:rPr>
              <w:t xml:space="preserve">.  I am aware that the Job Description is subject to change accordance with the needs of the business.  </w:t>
            </w:r>
          </w:p>
        </w:tc>
      </w:tr>
      <w:tr w:rsidR="00657013" w:rsidRPr="0008384F" w14:paraId="27E339ED"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18EA40EC" w14:textId="77777777" w:rsidR="00657013" w:rsidRPr="0008384F" w:rsidRDefault="00657013" w:rsidP="003A7808">
            <w:pPr>
              <w:spacing w:after="15"/>
              <w:rPr>
                <w:rFonts w:asciiTheme="minorHAnsi" w:hAnsiTheme="minorHAnsi"/>
                <w:color w:val="000000" w:themeColor="text1"/>
              </w:rPr>
            </w:pPr>
            <w:r w:rsidRPr="0008384F">
              <w:rPr>
                <w:rFonts w:asciiTheme="minorHAnsi" w:hAnsiTheme="minorHAnsi"/>
                <w:b/>
                <w:color w:val="000000" w:themeColor="text1"/>
                <w:sz w:val="18"/>
              </w:rPr>
              <w:t xml:space="preserve">Name: </w:t>
            </w:r>
          </w:p>
          <w:p w14:paraId="6DC94BF6" w14:textId="77777777" w:rsidR="00657013" w:rsidRPr="0008384F" w:rsidRDefault="00657013" w:rsidP="003A7808">
            <w:pPr>
              <w:rPr>
                <w:rFonts w:asciiTheme="minorHAnsi" w:hAnsiTheme="minorHAnsi"/>
                <w:color w:val="000000" w:themeColor="text1"/>
              </w:rPr>
            </w:pPr>
            <w:r w:rsidRPr="0008384F">
              <w:rPr>
                <w:rFonts w:asciiTheme="minorHAnsi" w:hAnsiTheme="minorHAnsi"/>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E741F57" w14:textId="77777777" w:rsidR="00657013" w:rsidRPr="0008384F" w:rsidRDefault="00657013" w:rsidP="003A7808">
            <w:pPr>
              <w:rPr>
                <w:rFonts w:asciiTheme="minorHAnsi" w:hAnsiTheme="minorHAnsi"/>
                <w:color w:val="000000" w:themeColor="text1"/>
              </w:rPr>
            </w:pPr>
            <w:r w:rsidRPr="0008384F">
              <w:rPr>
                <w:rFonts w:asciiTheme="minorHAnsi" w:hAnsiTheme="minorHAnsi"/>
                <w:b/>
                <w:color w:val="000000" w:themeColor="text1"/>
                <w:sz w:val="18"/>
              </w:rPr>
              <w:t xml:space="preserve"> </w:t>
            </w:r>
          </w:p>
        </w:tc>
      </w:tr>
      <w:tr w:rsidR="00657013" w:rsidRPr="0008384F" w14:paraId="728E7168"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53321376" w14:textId="77777777" w:rsidR="00657013" w:rsidRPr="0008384F" w:rsidRDefault="00657013" w:rsidP="003A7808">
            <w:pPr>
              <w:spacing w:after="17"/>
              <w:rPr>
                <w:rFonts w:asciiTheme="minorHAnsi" w:hAnsiTheme="minorHAnsi"/>
                <w:color w:val="000000" w:themeColor="text1"/>
              </w:rPr>
            </w:pPr>
            <w:r w:rsidRPr="0008384F">
              <w:rPr>
                <w:rFonts w:asciiTheme="minorHAnsi" w:hAnsiTheme="minorHAnsi"/>
                <w:b/>
                <w:color w:val="000000" w:themeColor="text1"/>
                <w:sz w:val="18"/>
              </w:rPr>
              <w:t xml:space="preserve">Signed: </w:t>
            </w:r>
          </w:p>
          <w:p w14:paraId="432171F4" w14:textId="77777777" w:rsidR="00657013" w:rsidRPr="0008384F" w:rsidRDefault="00657013" w:rsidP="003A7808">
            <w:pPr>
              <w:rPr>
                <w:rFonts w:asciiTheme="minorHAnsi" w:hAnsiTheme="minorHAnsi"/>
                <w:color w:val="000000" w:themeColor="text1"/>
              </w:rPr>
            </w:pPr>
            <w:r w:rsidRPr="0008384F">
              <w:rPr>
                <w:rFonts w:asciiTheme="minorHAnsi" w:hAnsiTheme="minorHAnsi"/>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51D808B" w14:textId="77777777" w:rsidR="00657013" w:rsidRPr="0008384F" w:rsidRDefault="00657013" w:rsidP="003A7808">
            <w:pPr>
              <w:rPr>
                <w:rFonts w:asciiTheme="minorHAnsi" w:hAnsiTheme="minorHAnsi"/>
                <w:color w:val="000000" w:themeColor="text1"/>
              </w:rPr>
            </w:pPr>
            <w:r w:rsidRPr="0008384F">
              <w:rPr>
                <w:rFonts w:asciiTheme="minorHAnsi" w:hAnsiTheme="minorHAnsi"/>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D94BB6" w14:textId="77777777" w:rsidR="00657013" w:rsidRPr="0008384F" w:rsidRDefault="00657013" w:rsidP="003A7808">
            <w:pPr>
              <w:rPr>
                <w:rFonts w:asciiTheme="minorHAnsi" w:hAnsiTheme="minorHAnsi"/>
                <w:color w:val="000000" w:themeColor="text1"/>
              </w:rPr>
            </w:pPr>
            <w:r w:rsidRPr="0008384F">
              <w:rPr>
                <w:rFonts w:asciiTheme="minorHAnsi" w:hAnsiTheme="minorHAnsi"/>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363A384B" w14:textId="77777777" w:rsidR="00657013" w:rsidRPr="0008384F" w:rsidRDefault="00657013" w:rsidP="003A7808">
            <w:pPr>
              <w:rPr>
                <w:rFonts w:asciiTheme="minorHAnsi" w:hAnsiTheme="minorHAnsi"/>
                <w:color w:val="000000" w:themeColor="text1"/>
              </w:rPr>
            </w:pPr>
            <w:r w:rsidRPr="0008384F">
              <w:rPr>
                <w:rFonts w:asciiTheme="minorHAnsi" w:hAnsiTheme="minorHAnsi"/>
                <w:b/>
                <w:color w:val="000000" w:themeColor="text1"/>
                <w:sz w:val="18"/>
              </w:rPr>
              <w:t xml:space="preserve"> </w:t>
            </w:r>
          </w:p>
        </w:tc>
      </w:tr>
    </w:tbl>
    <w:p w14:paraId="5DA18CA7" w14:textId="77777777" w:rsidR="00657013" w:rsidRPr="0008384F" w:rsidRDefault="00657013" w:rsidP="00657013">
      <w:pPr>
        <w:spacing w:after="15"/>
        <w:rPr>
          <w:rFonts w:asciiTheme="minorHAnsi" w:hAnsiTheme="minorHAnsi"/>
          <w:color w:val="000000" w:themeColor="text1"/>
        </w:rPr>
      </w:pPr>
      <w:r w:rsidRPr="0008384F">
        <w:rPr>
          <w:rFonts w:asciiTheme="minorHAnsi" w:hAnsiTheme="minorHAnsi"/>
          <w:color w:val="000000" w:themeColor="text1"/>
          <w:sz w:val="18"/>
        </w:rPr>
        <w:t xml:space="preserve"> </w:t>
      </w:r>
    </w:p>
    <w:p w14:paraId="2329C60C" w14:textId="5A160F4E" w:rsidR="00616541" w:rsidRPr="0008384F" w:rsidRDefault="00657013" w:rsidP="000938BC">
      <w:pPr>
        <w:pStyle w:val="NormalWeb"/>
        <w:shd w:val="clear" w:color="auto" w:fill="FFFFFF"/>
        <w:spacing w:before="0" w:beforeAutospacing="0" w:after="0" w:afterAutospacing="0"/>
        <w:jc w:val="both"/>
        <w:textAlignment w:val="baseline"/>
        <w:rPr>
          <w:rFonts w:asciiTheme="minorHAnsi" w:hAnsiTheme="minorHAnsi"/>
        </w:rPr>
      </w:pPr>
      <w:r w:rsidRPr="0008384F">
        <w:rPr>
          <w:rFonts w:asciiTheme="minorHAnsi" w:hAnsiTheme="minorHAnsi" w:cstheme="minorHAnsi"/>
          <w:color w:val="000000" w:themeColor="text1"/>
          <w:sz w:val="20"/>
          <w:szCs w:val="20"/>
        </w:rPr>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sectPr w:rsidR="00616541" w:rsidRPr="0008384F" w:rsidSect="00657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9DD"/>
    <w:multiLevelType w:val="multilevel"/>
    <w:tmpl w:val="5408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B74457"/>
    <w:multiLevelType w:val="multilevel"/>
    <w:tmpl w:val="E9DE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1D4BB7"/>
    <w:multiLevelType w:val="multilevel"/>
    <w:tmpl w:val="EA7E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686B89"/>
    <w:multiLevelType w:val="multilevel"/>
    <w:tmpl w:val="6C4E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04D95"/>
    <w:multiLevelType w:val="multilevel"/>
    <w:tmpl w:val="1E3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611311"/>
    <w:multiLevelType w:val="multilevel"/>
    <w:tmpl w:val="737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543FC"/>
    <w:multiLevelType w:val="multilevel"/>
    <w:tmpl w:val="A4BE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00639"/>
    <w:multiLevelType w:val="multilevel"/>
    <w:tmpl w:val="DF1A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5D4D93"/>
    <w:multiLevelType w:val="multilevel"/>
    <w:tmpl w:val="69F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42AD"/>
    <w:multiLevelType w:val="multilevel"/>
    <w:tmpl w:val="4072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5173F"/>
    <w:multiLevelType w:val="multilevel"/>
    <w:tmpl w:val="1204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082086"/>
    <w:multiLevelType w:val="multilevel"/>
    <w:tmpl w:val="FCD0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651D5B"/>
    <w:multiLevelType w:val="multilevel"/>
    <w:tmpl w:val="AF3A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404E0C"/>
    <w:multiLevelType w:val="multilevel"/>
    <w:tmpl w:val="F27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7D5AC1"/>
    <w:multiLevelType w:val="multilevel"/>
    <w:tmpl w:val="CA8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722EBF"/>
    <w:multiLevelType w:val="multilevel"/>
    <w:tmpl w:val="2BD8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F1833"/>
    <w:multiLevelType w:val="multilevel"/>
    <w:tmpl w:val="0B64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F51B85"/>
    <w:multiLevelType w:val="multilevel"/>
    <w:tmpl w:val="05B8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0D2260"/>
    <w:multiLevelType w:val="hybridMultilevel"/>
    <w:tmpl w:val="E0B4E290"/>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9" w15:restartNumberingAfterBreak="0">
    <w:nsid w:val="3C1E795F"/>
    <w:multiLevelType w:val="hybridMultilevel"/>
    <w:tmpl w:val="F7CA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0007F"/>
    <w:multiLevelType w:val="multilevel"/>
    <w:tmpl w:val="4742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5972CE"/>
    <w:multiLevelType w:val="multilevel"/>
    <w:tmpl w:val="25CC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A7309F"/>
    <w:multiLevelType w:val="multilevel"/>
    <w:tmpl w:val="093C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204D46"/>
    <w:multiLevelType w:val="multilevel"/>
    <w:tmpl w:val="97B6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36203"/>
    <w:multiLevelType w:val="multilevel"/>
    <w:tmpl w:val="D542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9C335F"/>
    <w:multiLevelType w:val="multilevel"/>
    <w:tmpl w:val="1CA4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3F0F0B"/>
    <w:multiLevelType w:val="multilevel"/>
    <w:tmpl w:val="772A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75814"/>
    <w:multiLevelType w:val="multilevel"/>
    <w:tmpl w:val="810E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AD5A2C"/>
    <w:multiLevelType w:val="hybridMultilevel"/>
    <w:tmpl w:val="10F04908"/>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9" w15:restartNumberingAfterBreak="0">
    <w:nsid w:val="54657F50"/>
    <w:multiLevelType w:val="multilevel"/>
    <w:tmpl w:val="CFC0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9B79F2"/>
    <w:multiLevelType w:val="multilevel"/>
    <w:tmpl w:val="204E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002031"/>
    <w:multiLevelType w:val="multilevel"/>
    <w:tmpl w:val="3A34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AA1099"/>
    <w:multiLevelType w:val="multilevel"/>
    <w:tmpl w:val="BB54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480FF9"/>
    <w:multiLevelType w:val="multilevel"/>
    <w:tmpl w:val="CC6A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FD17B7"/>
    <w:multiLevelType w:val="multilevel"/>
    <w:tmpl w:val="D99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7F6942"/>
    <w:multiLevelType w:val="multilevel"/>
    <w:tmpl w:val="A1D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713883"/>
    <w:multiLevelType w:val="multilevel"/>
    <w:tmpl w:val="8486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8E20E8"/>
    <w:multiLevelType w:val="multilevel"/>
    <w:tmpl w:val="3396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941FFD"/>
    <w:multiLevelType w:val="multilevel"/>
    <w:tmpl w:val="C57C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753F8E"/>
    <w:multiLevelType w:val="multilevel"/>
    <w:tmpl w:val="B19C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0F4D16"/>
    <w:multiLevelType w:val="multilevel"/>
    <w:tmpl w:val="2D6E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200105"/>
    <w:multiLevelType w:val="multilevel"/>
    <w:tmpl w:val="8A38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A3DF0"/>
    <w:multiLevelType w:val="multilevel"/>
    <w:tmpl w:val="D84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6A31C6"/>
    <w:multiLevelType w:val="multilevel"/>
    <w:tmpl w:val="5364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4D2F74"/>
    <w:multiLevelType w:val="multilevel"/>
    <w:tmpl w:val="708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EF2660"/>
    <w:multiLevelType w:val="multilevel"/>
    <w:tmpl w:val="F2C6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987605">
    <w:abstractNumId w:val="42"/>
  </w:num>
  <w:num w:numId="2" w16cid:durableId="484515190">
    <w:abstractNumId w:val="2"/>
  </w:num>
  <w:num w:numId="3" w16cid:durableId="1349261260">
    <w:abstractNumId w:val="32"/>
  </w:num>
  <w:num w:numId="4" w16cid:durableId="971444096">
    <w:abstractNumId w:val="22"/>
  </w:num>
  <w:num w:numId="5" w16cid:durableId="914319873">
    <w:abstractNumId w:val="10"/>
  </w:num>
  <w:num w:numId="6" w16cid:durableId="874581905">
    <w:abstractNumId w:val="6"/>
  </w:num>
  <w:num w:numId="7" w16cid:durableId="369384419">
    <w:abstractNumId w:val="25"/>
  </w:num>
  <w:num w:numId="8" w16cid:durableId="1095711118">
    <w:abstractNumId w:val="11"/>
  </w:num>
  <w:num w:numId="9" w16cid:durableId="1318995427">
    <w:abstractNumId w:val="26"/>
  </w:num>
  <w:num w:numId="10" w16cid:durableId="924845453">
    <w:abstractNumId w:val="12"/>
  </w:num>
  <w:num w:numId="11" w16cid:durableId="1934699593">
    <w:abstractNumId w:val="23"/>
  </w:num>
  <w:num w:numId="12" w16cid:durableId="512647936">
    <w:abstractNumId w:val="0"/>
  </w:num>
  <w:num w:numId="13" w16cid:durableId="1606962179">
    <w:abstractNumId w:val="14"/>
  </w:num>
  <w:num w:numId="14" w16cid:durableId="1597519817">
    <w:abstractNumId w:val="27"/>
  </w:num>
  <w:num w:numId="15" w16cid:durableId="1533346509">
    <w:abstractNumId w:val="37"/>
  </w:num>
  <w:num w:numId="16" w16cid:durableId="1543982153">
    <w:abstractNumId w:val="43"/>
  </w:num>
  <w:num w:numId="17" w16cid:durableId="2011329826">
    <w:abstractNumId w:val="33"/>
  </w:num>
  <w:num w:numId="18" w16cid:durableId="1195146391">
    <w:abstractNumId w:val="38"/>
  </w:num>
  <w:num w:numId="19" w16cid:durableId="1262761273">
    <w:abstractNumId w:val="41"/>
  </w:num>
  <w:num w:numId="20" w16cid:durableId="265620649">
    <w:abstractNumId w:val="7"/>
  </w:num>
  <w:num w:numId="21" w16cid:durableId="1188955904">
    <w:abstractNumId w:val="34"/>
  </w:num>
  <w:num w:numId="22" w16cid:durableId="2138990082">
    <w:abstractNumId w:val="36"/>
  </w:num>
  <w:num w:numId="23" w16cid:durableId="1086538913">
    <w:abstractNumId w:val="20"/>
  </w:num>
  <w:num w:numId="24" w16cid:durableId="140582658">
    <w:abstractNumId w:val="9"/>
  </w:num>
  <w:num w:numId="25" w16cid:durableId="502471551">
    <w:abstractNumId w:val="35"/>
  </w:num>
  <w:num w:numId="26" w16cid:durableId="1216699712">
    <w:abstractNumId w:val="29"/>
  </w:num>
  <w:num w:numId="27" w16cid:durableId="554856680">
    <w:abstractNumId w:val="30"/>
  </w:num>
  <w:num w:numId="28" w16cid:durableId="493951996">
    <w:abstractNumId w:val="21"/>
  </w:num>
  <w:num w:numId="29" w16cid:durableId="2129742023">
    <w:abstractNumId w:val="13"/>
  </w:num>
  <w:num w:numId="30" w16cid:durableId="421101212">
    <w:abstractNumId w:val="39"/>
  </w:num>
  <w:num w:numId="31" w16cid:durableId="1618293227">
    <w:abstractNumId w:val="5"/>
  </w:num>
  <w:num w:numId="32" w16cid:durableId="1591891084">
    <w:abstractNumId w:val="1"/>
  </w:num>
  <w:num w:numId="33" w16cid:durableId="1829519927">
    <w:abstractNumId w:val="24"/>
  </w:num>
  <w:num w:numId="34" w16cid:durableId="1088888041">
    <w:abstractNumId w:val="16"/>
  </w:num>
  <w:num w:numId="35" w16cid:durableId="924993954">
    <w:abstractNumId w:val="15"/>
  </w:num>
  <w:num w:numId="36" w16cid:durableId="1689721415">
    <w:abstractNumId w:val="40"/>
  </w:num>
  <w:num w:numId="37" w16cid:durableId="187182905">
    <w:abstractNumId w:val="17"/>
  </w:num>
  <w:num w:numId="38" w16cid:durableId="1355881105">
    <w:abstractNumId w:val="3"/>
  </w:num>
  <w:num w:numId="39" w16cid:durableId="614598039">
    <w:abstractNumId w:val="31"/>
  </w:num>
  <w:num w:numId="40" w16cid:durableId="384914908">
    <w:abstractNumId w:val="8"/>
  </w:num>
  <w:num w:numId="41" w16cid:durableId="862281104">
    <w:abstractNumId w:val="44"/>
  </w:num>
  <w:num w:numId="42" w16cid:durableId="440564798">
    <w:abstractNumId w:val="45"/>
  </w:num>
  <w:num w:numId="43" w16cid:durableId="1115557570">
    <w:abstractNumId w:val="4"/>
  </w:num>
  <w:num w:numId="44" w16cid:durableId="1521509146">
    <w:abstractNumId w:val="19"/>
  </w:num>
  <w:num w:numId="45" w16cid:durableId="1266843020">
    <w:abstractNumId w:val="28"/>
  </w:num>
  <w:num w:numId="46" w16cid:durableId="1110777453">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13"/>
    <w:rsid w:val="00081210"/>
    <w:rsid w:val="0008384F"/>
    <w:rsid w:val="000938BC"/>
    <w:rsid w:val="001F2A70"/>
    <w:rsid w:val="002070EC"/>
    <w:rsid w:val="00243A88"/>
    <w:rsid w:val="002459C7"/>
    <w:rsid w:val="002A3E1F"/>
    <w:rsid w:val="002A4899"/>
    <w:rsid w:val="002D3B36"/>
    <w:rsid w:val="002D6355"/>
    <w:rsid w:val="00356E54"/>
    <w:rsid w:val="003C1EAD"/>
    <w:rsid w:val="003E07FE"/>
    <w:rsid w:val="003E7474"/>
    <w:rsid w:val="00415954"/>
    <w:rsid w:val="004664A2"/>
    <w:rsid w:val="004B2D13"/>
    <w:rsid w:val="00560BEB"/>
    <w:rsid w:val="00582142"/>
    <w:rsid w:val="005968FB"/>
    <w:rsid w:val="005A6D41"/>
    <w:rsid w:val="00616541"/>
    <w:rsid w:val="00657013"/>
    <w:rsid w:val="006C4538"/>
    <w:rsid w:val="007303ED"/>
    <w:rsid w:val="00766EF9"/>
    <w:rsid w:val="007A670C"/>
    <w:rsid w:val="007B077E"/>
    <w:rsid w:val="00804097"/>
    <w:rsid w:val="00833DBA"/>
    <w:rsid w:val="00835E48"/>
    <w:rsid w:val="00865BCB"/>
    <w:rsid w:val="00883833"/>
    <w:rsid w:val="008C6F7A"/>
    <w:rsid w:val="00933887"/>
    <w:rsid w:val="00973BBB"/>
    <w:rsid w:val="009B3936"/>
    <w:rsid w:val="009D1005"/>
    <w:rsid w:val="00A44F7A"/>
    <w:rsid w:val="00A51123"/>
    <w:rsid w:val="00A56769"/>
    <w:rsid w:val="00A66BDD"/>
    <w:rsid w:val="00BC5945"/>
    <w:rsid w:val="00C3777D"/>
    <w:rsid w:val="00CD296A"/>
    <w:rsid w:val="00CE18AC"/>
    <w:rsid w:val="00D02FD3"/>
    <w:rsid w:val="00DC07BB"/>
    <w:rsid w:val="00E83E23"/>
    <w:rsid w:val="00EB55C7"/>
    <w:rsid w:val="00F93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F6F3C870-7D03-4F89-95C3-211696F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3"/>
    <w:rPr>
      <w:rFonts w:ascii="Calibri" w:eastAsia="Calibri" w:hAnsi="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customStyle="1" w:styleId="TableGrid">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Hyperlink">
    <w:name w:val="Hyperlink"/>
    <w:basedOn w:val="DefaultParagraphFont"/>
    <w:uiPriority w:val="99"/>
    <w:unhideWhenUsed/>
    <w:rsid w:val="005968FB"/>
    <w:rPr>
      <w:color w:val="467886" w:themeColor="hyperlink"/>
      <w:u w:val="single"/>
    </w:rPr>
  </w:style>
  <w:style w:type="character" w:styleId="UnresolvedMention">
    <w:name w:val="Unresolved Mention"/>
    <w:basedOn w:val="DefaultParagraphFont"/>
    <w:uiPriority w:val="99"/>
    <w:semiHidden/>
    <w:unhideWhenUsed/>
    <w:rsid w:val="00596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781">
      <w:bodyDiv w:val="1"/>
      <w:marLeft w:val="0"/>
      <w:marRight w:val="0"/>
      <w:marTop w:val="0"/>
      <w:marBottom w:val="0"/>
      <w:divBdr>
        <w:top w:val="none" w:sz="0" w:space="0" w:color="auto"/>
        <w:left w:val="none" w:sz="0" w:space="0" w:color="auto"/>
        <w:bottom w:val="none" w:sz="0" w:space="0" w:color="auto"/>
        <w:right w:val="none" w:sz="0" w:space="0" w:color="auto"/>
      </w:divBdr>
    </w:div>
    <w:div w:id="191656110">
      <w:bodyDiv w:val="1"/>
      <w:marLeft w:val="0"/>
      <w:marRight w:val="0"/>
      <w:marTop w:val="0"/>
      <w:marBottom w:val="0"/>
      <w:divBdr>
        <w:top w:val="none" w:sz="0" w:space="0" w:color="auto"/>
        <w:left w:val="none" w:sz="0" w:space="0" w:color="auto"/>
        <w:bottom w:val="none" w:sz="0" w:space="0" w:color="auto"/>
        <w:right w:val="none" w:sz="0" w:space="0" w:color="auto"/>
      </w:divBdr>
    </w:div>
    <w:div w:id="354188870">
      <w:bodyDiv w:val="1"/>
      <w:marLeft w:val="0"/>
      <w:marRight w:val="0"/>
      <w:marTop w:val="0"/>
      <w:marBottom w:val="0"/>
      <w:divBdr>
        <w:top w:val="none" w:sz="0" w:space="0" w:color="auto"/>
        <w:left w:val="none" w:sz="0" w:space="0" w:color="auto"/>
        <w:bottom w:val="none" w:sz="0" w:space="0" w:color="auto"/>
        <w:right w:val="none" w:sz="0" w:space="0" w:color="auto"/>
      </w:divBdr>
    </w:div>
    <w:div w:id="362562619">
      <w:bodyDiv w:val="1"/>
      <w:marLeft w:val="0"/>
      <w:marRight w:val="0"/>
      <w:marTop w:val="0"/>
      <w:marBottom w:val="0"/>
      <w:divBdr>
        <w:top w:val="none" w:sz="0" w:space="0" w:color="auto"/>
        <w:left w:val="none" w:sz="0" w:space="0" w:color="auto"/>
        <w:bottom w:val="none" w:sz="0" w:space="0" w:color="auto"/>
        <w:right w:val="none" w:sz="0" w:space="0" w:color="auto"/>
      </w:divBdr>
    </w:div>
    <w:div w:id="449667642">
      <w:bodyDiv w:val="1"/>
      <w:marLeft w:val="0"/>
      <w:marRight w:val="0"/>
      <w:marTop w:val="0"/>
      <w:marBottom w:val="0"/>
      <w:divBdr>
        <w:top w:val="none" w:sz="0" w:space="0" w:color="auto"/>
        <w:left w:val="none" w:sz="0" w:space="0" w:color="auto"/>
        <w:bottom w:val="none" w:sz="0" w:space="0" w:color="auto"/>
        <w:right w:val="none" w:sz="0" w:space="0" w:color="auto"/>
      </w:divBdr>
      <w:divsChild>
        <w:div w:id="1614706653">
          <w:marLeft w:val="0"/>
          <w:marRight w:val="0"/>
          <w:marTop w:val="0"/>
          <w:marBottom w:val="0"/>
          <w:divBdr>
            <w:top w:val="none" w:sz="0" w:space="0" w:color="auto"/>
            <w:left w:val="none" w:sz="0" w:space="0" w:color="auto"/>
            <w:bottom w:val="none" w:sz="0" w:space="0" w:color="auto"/>
            <w:right w:val="none" w:sz="0" w:space="0" w:color="auto"/>
          </w:divBdr>
        </w:div>
        <w:div w:id="113405084">
          <w:marLeft w:val="0"/>
          <w:marRight w:val="0"/>
          <w:marTop w:val="0"/>
          <w:marBottom w:val="0"/>
          <w:divBdr>
            <w:top w:val="none" w:sz="0" w:space="0" w:color="auto"/>
            <w:left w:val="none" w:sz="0" w:space="0" w:color="auto"/>
            <w:bottom w:val="none" w:sz="0" w:space="0" w:color="auto"/>
            <w:right w:val="none" w:sz="0" w:space="0" w:color="auto"/>
          </w:divBdr>
        </w:div>
        <w:div w:id="1128355987">
          <w:marLeft w:val="0"/>
          <w:marRight w:val="0"/>
          <w:marTop w:val="0"/>
          <w:marBottom w:val="0"/>
          <w:divBdr>
            <w:top w:val="none" w:sz="0" w:space="0" w:color="auto"/>
            <w:left w:val="none" w:sz="0" w:space="0" w:color="auto"/>
            <w:bottom w:val="none" w:sz="0" w:space="0" w:color="auto"/>
            <w:right w:val="none" w:sz="0" w:space="0" w:color="auto"/>
          </w:divBdr>
        </w:div>
      </w:divsChild>
    </w:div>
    <w:div w:id="455611310">
      <w:bodyDiv w:val="1"/>
      <w:marLeft w:val="0"/>
      <w:marRight w:val="0"/>
      <w:marTop w:val="0"/>
      <w:marBottom w:val="0"/>
      <w:divBdr>
        <w:top w:val="none" w:sz="0" w:space="0" w:color="auto"/>
        <w:left w:val="none" w:sz="0" w:space="0" w:color="auto"/>
        <w:bottom w:val="none" w:sz="0" w:space="0" w:color="auto"/>
        <w:right w:val="none" w:sz="0" w:space="0" w:color="auto"/>
      </w:divBdr>
    </w:div>
    <w:div w:id="757756020">
      <w:bodyDiv w:val="1"/>
      <w:marLeft w:val="0"/>
      <w:marRight w:val="0"/>
      <w:marTop w:val="0"/>
      <w:marBottom w:val="0"/>
      <w:divBdr>
        <w:top w:val="none" w:sz="0" w:space="0" w:color="auto"/>
        <w:left w:val="none" w:sz="0" w:space="0" w:color="auto"/>
        <w:bottom w:val="none" w:sz="0" w:space="0" w:color="auto"/>
        <w:right w:val="none" w:sz="0" w:space="0" w:color="auto"/>
      </w:divBdr>
    </w:div>
    <w:div w:id="863056837">
      <w:bodyDiv w:val="1"/>
      <w:marLeft w:val="0"/>
      <w:marRight w:val="0"/>
      <w:marTop w:val="0"/>
      <w:marBottom w:val="0"/>
      <w:divBdr>
        <w:top w:val="none" w:sz="0" w:space="0" w:color="auto"/>
        <w:left w:val="none" w:sz="0" w:space="0" w:color="auto"/>
        <w:bottom w:val="none" w:sz="0" w:space="0" w:color="auto"/>
        <w:right w:val="none" w:sz="0" w:space="0" w:color="auto"/>
      </w:divBdr>
    </w:div>
    <w:div w:id="958029364">
      <w:bodyDiv w:val="1"/>
      <w:marLeft w:val="0"/>
      <w:marRight w:val="0"/>
      <w:marTop w:val="0"/>
      <w:marBottom w:val="0"/>
      <w:divBdr>
        <w:top w:val="none" w:sz="0" w:space="0" w:color="auto"/>
        <w:left w:val="none" w:sz="0" w:space="0" w:color="auto"/>
        <w:bottom w:val="none" w:sz="0" w:space="0" w:color="auto"/>
        <w:right w:val="none" w:sz="0" w:space="0" w:color="auto"/>
      </w:divBdr>
    </w:div>
    <w:div w:id="970751197">
      <w:bodyDiv w:val="1"/>
      <w:marLeft w:val="0"/>
      <w:marRight w:val="0"/>
      <w:marTop w:val="0"/>
      <w:marBottom w:val="0"/>
      <w:divBdr>
        <w:top w:val="none" w:sz="0" w:space="0" w:color="auto"/>
        <w:left w:val="none" w:sz="0" w:space="0" w:color="auto"/>
        <w:bottom w:val="none" w:sz="0" w:space="0" w:color="auto"/>
        <w:right w:val="none" w:sz="0" w:space="0" w:color="auto"/>
      </w:divBdr>
    </w:div>
    <w:div w:id="1492678340">
      <w:bodyDiv w:val="1"/>
      <w:marLeft w:val="0"/>
      <w:marRight w:val="0"/>
      <w:marTop w:val="0"/>
      <w:marBottom w:val="0"/>
      <w:divBdr>
        <w:top w:val="none" w:sz="0" w:space="0" w:color="auto"/>
        <w:left w:val="none" w:sz="0" w:space="0" w:color="auto"/>
        <w:bottom w:val="none" w:sz="0" w:space="0" w:color="auto"/>
        <w:right w:val="none" w:sz="0" w:space="0" w:color="auto"/>
      </w:divBdr>
    </w:div>
    <w:div w:id="1590115767">
      <w:bodyDiv w:val="1"/>
      <w:marLeft w:val="0"/>
      <w:marRight w:val="0"/>
      <w:marTop w:val="0"/>
      <w:marBottom w:val="0"/>
      <w:divBdr>
        <w:top w:val="none" w:sz="0" w:space="0" w:color="auto"/>
        <w:left w:val="none" w:sz="0" w:space="0" w:color="auto"/>
        <w:bottom w:val="none" w:sz="0" w:space="0" w:color="auto"/>
        <w:right w:val="none" w:sz="0" w:space="0" w:color="auto"/>
      </w:divBdr>
    </w:div>
    <w:div w:id="1636642043">
      <w:bodyDiv w:val="1"/>
      <w:marLeft w:val="0"/>
      <w:marRight w:val="0"/>
      <w:marTop w:val="0"/>
      <w:marBottom w:val="0"/>
      <w:divBdr>
        <w:top w:val="none" w:sz="0" w:space="0" w:color="auto"/>
        <w:left w:val="none" w:sz="0" w:space="0" w:color="auto"/>
        <w:bottom w:val="none" w:sz="0" w:space="0" w:color="auto"/>
        <w:right w:val="none" w:sz="0" w:space="0" w:color="auto"/>
      </w:divBdr>
      <w:divsChild>
        <w:div w:id="1891964567">
          <w:marLeft w:val="0"/>
          <w:marRight w:val="0"/>
          <w:marTop w:val="0"/>
          <w:marBottom w:val="0"/>
          <w:divBdr>
            <w:top w:val="none" w:sz="0" w:space="0" w:color="auto"/>
            <w:left w:val="none" w:sz="0" w:space="0" w:color="auto"/>
            <w:bottom w:val="none" w:sz="0" w:space="0" w:color="auto"/>
            <w:right w:val="none" w:sz="0" w:space="0" w:color="auto"/>
          </w:divBdr>
        </w:div>
        <w:div w:id="597098710">
          <w:marLeft w:val="0"/>
          <w:marRight w:val="0"/>
          <w:marTop w:val="0"/>
          <w:marBottom w:val="0"/>
          <w:divBdr>
            <w:top w:val="none" w:sz="0" w:space="0" w:color="auto"/>
            <w:left w:val="none" w:sz="0" w:space="0" w:color="auto"/>
            <w:bottom w:val="none" w:sz="0" w:space="0" w:color="auto"/>
            <w:right w:val="none" w:sz="0" w:space="0" w:color="auto"/>
          </w:divBdr>
        </w:div>
        <w:div w:id="492380678">
          <w:marLeft w:val="0"/>
          <w:marRight w:val="0"/>
          <w:marTop w:val="0"/>
          <w:marBottom w:val="0"/>
          <w:divBdr>
            <w:top w:val="none" w:sz="0" w:space="0" w:color="auto"/>
            <w:left w:val="none" w:sz="0" w:space="0" w:color="auto"/>
            <w:bottom w:val="none" w:sz="0" w:space="0" w:color="auto"/>
            <w:right w:val="none" w:sz="0" w:space="0" w:color="auto"/>
          </w:divBdr>
        </w:div>
      </w:divsChild>
    </w:div>
    <w:div w:id="1922106704">
      <w:bodyDiv w:val="1"/>
      <w:marLeft w:val="0"/>
      <w:marRight w:val="0"/>
      <w:marTop w:val="0"/>
      <w:marBottom w:val="0"/>
      <w:divBdr>
        <w:top w:val="none" w:sz="0" w:space="0" w:color="auto"/>
        <w:left w:val="none" w:sz="0" w:space="0" w:color="auto"/>
        <w:bottom w:val="none" w:sz="0" w:space="0" w:color="auto"/>
        <w:right w:val="none" w:sz="0" w:space="0" w:color="auto"/>
      </w:divBdr>
      <w:divsChild>
        <w:div w:id="1609004663">
          <w:marLeft w:val="0"/>
          <w:marRight w:val="0"/>
          <w:marTop w:val="0"/>
          <w:marBottom w:val="0"/>
          <w:divBdr>
            <w:top w:val="none" w:sz="0" w:space="0" w:color="auto"/>
            <w:left w:val="none" w:sz="0" w:space="0" w:color="auto"/>
            <w:bottom w:val="none" w:sz="0" w:space="0" w:color="auto"/>
            <w:right w:val="none" w:sz="0" w:space="0" w:color="auto"/>
          </w:divBdr>
        </w:div>
        <w:div w:id="1536043102">
          <w:marLeft w:val="0"/>
          <w:marRight w:val="0"/>
          <w:marTop w:val="0"/>
          <w:marBottom w:val="0"/>
          <w:divBdr>
            <w:top w:val="none" w:sz="0" w:space="0" w:color="auto"/>
            <w:left w:val="none" w:sz="0" w:space="0" w:color="auto"/>
            <w:bottom w:val="none" w:sz="0" w:space="0" w:color="auto"/>
            <w:right w:val="none" w:sz="0" w:space="0" w:color="auto"/>
          </w:divBdr>
        </w:div>
        <w:div w:id="2130589132">
          <w:marLeft w:val="0"/>
          <w:marRight w:val="0"/>
          <w:marTop w:val="0"/>
          <w:marBottom w:val="0"/>
          <w:divBdr>
            <w:top w:val="none" w:sz="0" w:space="0" w:color="auto"/>
            <w:left w:val="none" w:sz="0" w:space="0" w:color="auto"/>
            <w:bottom w:val="none" w:sz="0" w:space="0" w:color="auto"/>
            <w:right w:val="none" w:sz="0" w:space="0" w:color="auto"/>
          </w:divBdr>
        </w:div>
        <w:div w:id="742064410">
          <w:marLeft w:val="0"/>
          <w:marRight w:val="0"/>
          <w:marTop w:val="0"/>
          <w:marBottom w:val="0"/>
          <w:divBdr>
            <w:top w:val="none" w:sz="0" w:space="0" w:color="auto"/>
            <w:left w:val="none" w:sz="0" w:space="0" w:color="auto"/>
            <w:bottom w:val="none" w:sz="0" w:space="0" w:color="auto"/>
            <w:right w:val="none" w:sz="0" w:space="0" w:color="auto"/>
          </w:divBdr>
        </w:div>
        <w:div w:id="114561632">
          <w:marLeft w:val="0"/>
          <w:marRight w:val="0"/>
          <w:marTop w:val="0"/>
          <w:marBottom w:val="0"/>
          <w:divBdr>
            <w:top w:val="none" w:sz="0" w:space="0" w:color="auto"/>
            <w:left w:val="none" w:sz="0" w:space="0" w:color="auto"/>
            <w:bottom w:val="none" w:sz="0" w:space="0" w:color="auto"/>
            <w:right w:val="none" w:sz="0" w:space="0" w:color="auto"/>
          </w:divBdr>
        </w:div>
        <w:div w:id="1355766397">
          <w:marLeft w:val="0"/>
          <w:marRight w:val="0"/>
          <w:marTop w:val="0"/>
          <w:marBottom w:val="0"/>
          <w:divBdr>
            <w:top w:val="none" w:sz="0" w:space="0" w:color="auto"/>
            <w:left w:val="none" w:sz="0" w:space="0" w:color="auto"/>
            <w:bottom w:val="none" w:sz="0" w:space="0" w:color="auto"/>
            <w:right w:val="none" w:sz="0" w:space="0" w:color="auto"/>
          </w:divBdr>
        </w:div>
        <w:div w:id="474184084">
          <w:marLeft w:val="0"/>
          <w:marRight w:val="0"/>
          <w:marTop w:val="0"/>
          <w:marBottom w:val="0"/>
          <w:divBdr>
            <w:top w:val="none" w:sz="0" w:space="0" w:color="auto"/>
            <w:left w:val="none" w:sz="0" w:space="0" w:color="auto"/>
            <w:bottom w:val="none" w:sz="0" w:space="0" w:color="auto"/>
            <w:right w:val="none" w:sz="0" w:space="0" w:color="auto"/>
          </w:divBdr>
        </w:div>
        <w:div w:id="1768696220">
          <w:marLeft w:val="0"/>
          <w:marRight w:val="0"/>
          <w:marTop w:val="0"/>
          <w:marBottom w:val="0"/>
          <w:divBdr>
            <w:top w:val="none" w:sz="0" w:space="0" w:color="auto"/>
            <w:left w:val="none" w:sz="0" w:space="0" w:color="auto"/>
            <w:bottom w:val="none" w:sz="0" w:space="0" w:color="auto"/>
            <w:right w:val="none" w:sz="0" w:space="0" w:color="auto"/>
          </w:divBdr>
        </w:div>
        <w:div w:id="442072407">
          <w:marLeft w:val="0"/>
          <w:marRight w:val="0"/>
          <w:marTop w:val="0"/>
          <w:marBottom w:val="0"/>
          <w:divBdr>
            <w:top w:val="none" w:sz="0" w:space="0" w:color="auto"/>
            <w:left w:val="none" w:sz="0" w:space="0" w:color="auto"/>
            <w:bottom w:val="none" w:sz="0" w:space="0" w:color="auto"/>
            <w:right w:val="none" w:sz="0" w:space="0" w:color="auto"/>
          </w:divBdr>
        </w:div>
        <w:div w:id="1637223835">
          <w:marLeft w:val="0"/>
          <w:marRight w:val="0"/>
          <w:marTop w:val="0"/>
          <w:marBottom w:val="0"/>
          <w:divBdr>
            <w:top w:val="none" w:sz="0" w:space="0" w:color="auto"/>
            <w:left w:val="none" w:sz="0" w:space="0" w:color="auto"/>
            <w:bottom w:val="none" w:sz="0" w:space="0" w:color="auto"/>
            <w:right w:val="none" w:sz="0" w:space="0" w:color="auto"/>
          </w:divBdr>
        </w:div>
      </w:divsChild>
    </w:div>
    <w:div w:id="1956863874">
      <w:bodyDiv w:val="1"/>
      <w:marLeft w:val="0"/>
      <w:marRight w:val="0"/>
      <w:marTop w:val="0"/>
      <w:marBottom w:val="0"/>
      <w:divBdr>
        <w:top w:val="none" w:sz="0" w:space="0" w:color="auto"/>
        <w:left w:val="none" w:sz="0" w:space="0" w:color="auto"/>
        <w:bottom w:val="none" w:sz="0" w:space="0" w:color="auto"/>
        <w:right w:val="none" w:sz="0" w:space="0" w:color="auto"/>
      </w:divBdr>
      <w:divsChild>
        <w:div w:id="1918905459">
          <w:marLeft w:val="0"/>
          <w:marRight w:val="0"/>
          <w:marTop w:val="0"/>
          <w:marBottom w:val="0"/>
          <w:divBdr>
            <w:top w:val="none" w:sz="0" w:space="0" w:color="auto"/>
            <w:left w:val="none" w:sz="0" w:space="0" w:color="auto"/>
            <w:bottom w:val="none" w:sz="0" w:space="0" w:color="auto"/>
            <w:right w:val="none" w:sz="0" w:space="0" w:color="auto"/>
          </w:divBdr>
        </w:div>
        <w:div w:id="111171790">
          <w:marLeft w:val="0"/>
          <w:marRight w:val="0"/>
          <w:marTop w:val="0"/>
          <w:marBottom w:val="0"/>
          <w:divBdr>
            <w:top w:val="none" w:sz="0" w:space="0" w:color="auto"/>
            <w:left w:val="none" w:sz="0" w:space="0" w:color="auto"/>
            <w:bottom w:val="none" w:sz="0" w:space="0" w:color="auto"/>
            <w:right w:val="none" w:sz="0" w:space="0" w:color="auto"/>
          </w:divBdr>
        </w:div>
        <w:div w:id="1958098727">
          <w:marLeft w:val="0"/>
          <w:marRight w:val="0"/>
          <w:marTop w:val="0"/>
          <w:marBottom w:val="0"/>
          <w:divBdr>
            <w:top w:val="none" w:sz="0" w:space="0" w:color="auto"/>
            <w:left w:val="none" w:sz="0" w:space="0" w:color="auto"/>
            <w:bottom w:val="none" w:sz="0" w:space="0" w:color="auto"/>
            <w:right w:val="none" w:sz="0" w:space="0" w:color="auto"/>
          </w:divBdr>
        </w:div>
        <w:div w:id="1217163694">
          <w:marLeft w:val="0"/>
          <w:marRight w:val="0"/>
          <w:marTop w:val="0"/>
          <w:marBottom w:val="0"/>
          <w:divBdr>
            <w:top w:val="none" w:sz="0" w:space="0" w:color="auto"/>
            <w:left w:val="none" w:sz="0" w:space="0" w:color="auto"/>
            <w:bottom w:val="none" w:sz="0" w:space="0" w:color="auto"/>
            <w:right w:val="none" w:sz="0" w:space="0" w:color="auto"/>
          </w:divBdr>
        </w:div>
        <w:div w:id="296030949">
          <w:marLeft w:val="0"/>
          <w:marRight w:val="0"/>
          <w:marTop w:val="0"/>
          <w:marBottom w:val="0"/>
          <w:divBdr>
            <w:top w:val="none" w:sz="0" w:space="0" w:color="auto"/>
            <w:left w:val="none" w:sz="0" w:space="0" w:color="auto"/>
            <w:bottom w:val="none" w:sz="0" w:space="0" w:color="auto"/>
            <w:right w:val="none" w:sz="0" w:space="0" w:color="auto"/>
          </w:divBdr>
        </w:div>
        <w:div w:id="393162101">
          <w:marLeft w:val="0"/>
          <w:marRight w:val="0"/>
          <w:marTop w:val="0"/>
          <w:marBottom w:val="0"/>
          <w:divBdr>
            <w:top w:val="none" w:sz="0" w:space="0" w:color="auto"/>
            <w:left w:val="none" w:sz="0" w:space="0" w:color="auto"/>
            <w:bottom w:val="none" w:sz="0" w:space="0" w:color="auto"/>
            <w:right w:val="none" w:sz="0" w:space="0" w:color="auto"/>
          </w:divBdr>
        </w:div>
        <w:div w:id="41222475">
          <w:marLeft w:val="0"/>
          <w:marRight w:val="0"/>
          <w:marTop w:val="0"/>
          <w:marBottom w:val="0"/>
          <w:divBdr>
            <w:top w:val="none" w:sz="0" w:space="0" w:color="auto"/>
            <w:left w:val="none" w:sz="0" w:space="0" w:color="auto"/>
            <w:bottom w:val="none" w:sz="0" w:space="0" w:color="auto"/>
            <w:right w:val="none" w:sz="0" w:space="0" w:color="auto"/>
          </w:divBdr>
        </w:div>
        <w:div w:id="203061859">
          <w:marLeft w:val="0"/>
          <w:marRight w:val="0"/>
          <w:marTop w:val="0"/>
          <w:marBottom w:val="0"/>
          <w:divBdr>
            <w:top w:val="none" w:sz="0" w:space="0" w:color="auto"/>
            <w:left w:val="none" w:sz="0" w:space="0" w:color="auto"/>
            <w:bottom w:val="none" w:sz="0" w:space="0" w:color="auto"/>
            <w:right w:val="none" w:sz="0" w:space="0" w:color="auto"/>
          </w:divBdr>
        </w:div>
        <w:div w:id="406655427">
          <w:marLeft w:val="0"/>
          <w:marRight w:val="0"/>
          <w:marTop w:val="0"/>
          <w:marBottom w:val="0"/>
          <w:divBdr>
            <w:top w:val="none" w:sz="0" w:space="0" w:color="auto"/>
            <w:left w:val="none" w:sz="0" w:space="0" w:color="auto"/>
            <w:bottom w:val="none" w:sz="0" w:space="0" w:color="auto"/>
            <w:right w:val="none" w:sz="0" w:space="0" w:color="auto"/>
          </w:divBdr>
        </w:div>
        <w:div w:id="1689483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64b204-79bb-476f-979a-da8d6b9e932d">
      <Terms xmlns="http://schemas.microsoft.com/office/infopath/2007/PartnerControls"/>
    </lcf76f155ced4ddcb4097134ff3c332f>
    <TaxCatchAll xmlns="b97e41f1-1998-4926-88b5-db897ad0d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887106FC21CA4F9EC95F24B48B7000" ma:contentTypeVersion="10" ma:contentTypeDescription="Create a new document." ma:contentTypeScope="" ma:versionID="3f0a01b488aecf4c0ba581a9768e4ae9">
  <xsd:schema xmlns:xsd="http://www.w3.org/2001/XMLSchema" xmlns:xs="http://www.w3.org/2001/XMLSchema" xmlns:p="http://schemas.microsoft.com/office/2006/metadata/properties" xmlns:ns2="a964b204-79bb-476f-979a-da8d6b9e932d" xmlns:ns3="b97e41f1-1998-4926-88b5-db897ad0dab5" targetNamespace="http://schemas.microsoft.com/office/2006/metadata/properties" ma:root="true" ma:fieldsID="e0057e433b519da1b724cf3ddba2de3a" ns2:_="" ns3:_="">
    <xsd:import namespace="a964b204-79bb-476f-979a-da8d6b9e932d"/>
    <xsd:import namespace="b97e41f1-1998-4926-88b5-db897ad0da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4b204-79bb-476f-979a-da8d6b9e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f83640-f90f-47dd-b44f-ffd5ae94f83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e41f1-1998-4926-88b5-db897ad0da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0ca98-b36a-4716-bb31-e1373497068c}" ma:internalName="TaxCatchAll" ma:showField="CatchAllData" ma:web="b97e41f1-1998-4926-88b5-db897ad0d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a964b204-79bb-476f-979a-da8d6b9e932d"/>
    <ds:schemaRef ds:uri="b97e41f1-1998-4926-88b5-db897ad0dab5"/>
  </ds:schemaRefs>
</ds:datastoreItem>
</file>

<file path=customXml/itemProps2.xml><?xml version="1.0" encoding="utf-8"?>
<ds:datastoreItem xmlns:ds="http://schemas.openxmlformats.org/officeDocument/2006/customXml" ds:itemID="{EC04FF2B-F959-4750-8516-904963A1DAC5}">
  <ds:schemaRefs>
    <ds:schemaRef ds:uri="http://schemas.microsoft.com/sharepoint/v3/contenttype/forms"/>
  </ds:schemaRefs>
</ds:datastoreItem>
</file>

<file path=customXml/itemProps3.xml><?xml version="1.0" encoding="utf-8"?>
<ds:datastoreItem xmlns:ds="http://schemas.openxmlformats.org/officeDocument/2006/customXml" ds:itemID="{748C37DA-2EF6-466B-AB74-E914B5925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4b204-79bb-476f-979a-da8d6b9e932d"/>
    <ds:schemaRef ds:uri="b97e41f1-1998-4926-88b5-db897ad0d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Rebecca Stokes</cp:lastModifiedBy>
  <cp:revision>7</cp:revision>
  <dcterms:created xsi:type="dcterms:W3CDTF">2026-01-16T08:15:00Z</dcterms:created>
  <dcterms:modified xsi:type="dcterms:W3CDTF">2026-01-16T14:51:00Z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0x010100E4887106FC21CA4F9EC95F24B48B7000</vt:lpwstr>
  </property>
  <property fmtid="{D5CDD505-2E9C-101B-9397-08002B2CF9AE}" pid="3" name="MediaServiceImageTags">
    <vt:lpwstr/>
  </property>
</Properties>
</file>